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D22" w:rsidRPr="00E57FA5" w:rsidRDefault="00B50D22">
      <w:pPr>
        <w:pStyle w:val="Default"/>
        <w:rPr>
          <w:rFonts w:asciiTheme="minorHAnsi" w:hAnsiTheme="minorHAnsi"/>
        </w:rPr>
      </w:pPr>
    </w:p>
    <w:p w:rsidR="00B50D22" w:rsidRPr="00E57FA5" w:rsidRDefault="00AE13B1" w:rsidP="00611587">
      <w:pPr>
        <w:pStyle w:val="Default"/>
        <w:jc w:val="center"/>
        <w:rPr>
          <w:rFonts w:asciiTheme="minorHAnsi" w:hAnsiTheme="minorHAnsi" w:cstheme="minorHAnsi"/>
          <w:sz w:val="23"/>
          <w:szCs w:val="23"/>
        </w:rPr>
      </w:pPr>
      <w:r w:rsidRPr="00E57FA5">
        <w:rPr>
          <w:rFonts w:asciiTheme="minorHAnsi" w:hAnsiTheme="minorHAnsi" w:cstheme="minorHAnsi"/>
          <w:b/>
          <w:bCs/>
          <w:sz w:val="23"/>
          <w:szCs w:val="23"/>
        </w:rPr>
        <w:t>NORTHWEST PASSAGE CHILD &amp; ADOLESCENT CENTER</w:t>
      </w:r>
    </w:p>
    <w:p w:rsidR="00B50D22" w:rsidRPr="00E57FA5" w:rsidRDefault="002D6642" w:rsidP="00611587">
      <w:pPr>
        <w:pStyle w:val="Default"/>
        <w:jc w:val="center"/>
        <w:rPr>
          <w:rFonts w:asciiTheme="minorHAnsi" w:hAnsiTheme="minorHAnsi" w:cstheme="minorHAnsi"/>
          <w:sz w:val="23"/>
          <w:szCs w:val="23"/>
        </w:rPr>
      </w:pPr>
      <w:r>
        <w:rPr>
          <w:rFonts w:asciiTheme="minorHAnsi" w:hAnsiTheme="minorHAnsi" w:cstheme="minorHAnsi"/>
          <w:b/>
          <w:bCs/>
          <w:sz w:val="23"/>
          <w:szCs w:val="23"/>
        </w:rPr>
        <w:t xml:space="preserve">PERSONAL POSSESSION / </w:t>
      </w:r>
      <w:r w:rsidR="00AE13B1" w:rsidRPr="00E57FA5">
        <w:rPr>
          <w:rFonts w:asciiTheme="minorHAnsi" w:hAnsiTheme="minorHAnsi" w:cstheme="minorHAnsi"/>
          <w:b/>
          <w:bCs/>
          <w:sz w:val="23"/>
          <w:szCs w:val="23"/>
        </w:rPr>
        <w:t>CLOTHING PACKING GUIDE</w:t>
      </w:r>
    </w:p>
    <w:p w:rsidR="00B50D22" w:rsidRPr="00E57FA5" w:rsidRDefault="00AE13B1">
      <w:pPr>
        <w:pStyle w:val="Default"/>
        <w:rPr>
          <w:rFonts w:asciiTheme="minorHAnsi" w:hAnsiTheme="minorHAnsi" w:cstheme="minorHAnsi"/>
          <w:sz w:val="22"/>
          <w:szCs w:val="22"/>
        </w:rPr>
      </w:pPr>
      <w:r w:rsidRPr="00E57FA5">
        <w:rPr>
          <w:rFonts w:asciiTheme="minorHAnsi" w:hAnsiTheme="minorHAnsi" w:cstheme="minorHAnsi"/>
          <w:sz w:val="22"/>
          <w:szCs w:val="22"/>
        </w:rPr>
        <w:t xml:space="preserve"> </w:t>
      </w:r>
    </w:p>
    <w:p w:rsidR="00611587" w:rsidRPr="002D6642" w:rsidRDefault="00AE13B1" w:rsidP="002D6642">
      <w:pPr>
        <w:pStyle w:val="Default"/>
        <w:ind w:right="518"/>
        <w:rPr>
          <w:rFonts w:asciiTheme="minorHAnsi" w:hAnsiTheme="minorHAnsi" w:cstheme="minorHAnsi"/>
        </w:rPr>
      </w:pPr>
      <w:bookmarkStart w:id="0" w:name="_Hlk114317662"/>
      <w:r w:rsidRPr="002D6642">
        <w:rPr>
          <w:rFonts w:asciiTheme="minorHAnsi" w:hAnsiTheme="minorHAnsi" w:cstheme="minorHAnsi"/>
        </w:rPr>
        <w:t xml:space="preserve">We request that your </w:t>
      </w:r>
      <w:r w:rsidR="005C7D0E" w:rsidRPr="002D6642">
        <w:rPr>
          <w:rFonts w:asciiTheme="minorHAnsi" w:hAnsiTheme="minorHAnsi" w:cstheme="minorHAnsi"/>
        </w:rPr>
        <w:t>child</w:t>
      </w:r>
      <w:r w:rsidRPr="002D6642">
        <w:rPr>
          <w:rFonts w:asciiTheme="minorHAnsi" w:hAnsiTheme="minorHAnsi" w:cstheme="minorHAnsi"/>
        </w:rPr>
        <w:t xml:space="preserve"> have enough clothing for their stay. </w:t>
      </w:r>
      <w:r w:rsidR="005C7D0E" w:rsidRPr="002D6642">
        <w:rPr>
          <w:rFonts w:asciiTheme="minorHAnsi" w:hAnsiTheme="minorHAnsi" w:cstheme="minorHAnsi"/>
        </w:rPr>
        <w:t>Clients</w:t>
      </w:r>
      <w:r w:rsidRPr="002D6642">
        <w:rPr>
          <w:rFonts w:asciiTheme="minorHAnsi" w:hAnsiTheme="minorHAnsi" w:cstheme="minorHAnsi"/>
        </w:rPr>
        <w:t xml:space="preserve"> will be involved in recreation every day and will need appropriate attire</w:t>
      </w:r>
      <w:r w:rsidR="00611587" w:rsidRPr="002D6642">
        <w:rPr>
          <w:rFonts w:asciiTheme="minorHAnsi" w:hAnsiTheme="minorHAnsi" w:cstheme="minorHAnsi"/>
        </w:rPr>
        <w:t xml:space="preserve">. </w:t>
      </w:r>
      <w:r w:rsidRPr="002D6642">
        <w:rPr>
          <w:rFonts w:asciiTheme="minorHAnsi" w:hAnsiTheme="minorHAnsi" w:cstheme="minorHAnsi"/>
        </w:rPr>
        <w:t xml:space="preserve">Each resident does his or her own laundry (with supervision and assistance) </w:t>
      </w:r>
      <w:r w:rsidR="002D6642" w:rsidRPr="002D6642">
        <w:rPr>
          <w:rFonts w:asciiTheme="minorHAnsi" w:hAnsiTheme="minorHAnsi" w:cstheme="minorHAnsi"/>
        </w:rPr>
        <w:t xml:space="preserve">approximately </w:t>
      </w:r>
      <w:r w:rsidRPr="002D6642">
        <w:rPr>
          <w:rFonts w:asciiTheme="minorHAnsi" w:hAnsiTheme="minorHAnsi" w:cstheme="minorHAnsi"/>
        </w:rPr>
        <w:t>once a week.</w:t>
      </w:r>
      <w:r w:rsidR="002D6642" w:rsidRPr="002D6642">
        <w:rPr>
          <w:rFonts w:asciiTheme="minorHAnsi" w:hAnsiTheme="minorHAnsi" w:cstheme="minorHAnsi"/>
        </w:rPr>
        <w:t xml:space="preserve"> </w:t>
      </w:r>
      <w:r w:rsidRPr="002D6642">
        <w:rPr>
          <w:rFonts w:asciiTheme="minorHAnsi" w:hAnsiTheme="minorHAnsi" w:cstheme="minorHAnsi"/>
        </w:rPr>
        <w:t xml:space="preserve">If a </w:t>
      </w:r>
      <w:r w:rsidR="005C7D0E" w:rsidRPr="002D6642">
        <w:rPr>
          <w:rFonts w:asciiTheme="minorHAnsi" w:hAnsiTheme="minorHAnsi" w:cstheme="minorHAnsi"/>
        </w:rPr>
        <w:t xml:space="preserve">client </w:t>
      </w:r>
      <w:r w:rsidRPr="002D6642">
        <w:rPr>
          <w:rFonts w:asciiTheme="minorHAnsi" w:hAnsiTheme="minorHAnsi" w:cstheme="minorHAnsi"/>
        </w:rPr>
        <w:t xml:space="preserve">arrives without sufficient clothing, </w:t>
      </w:r>
      <w:r w:rsidR="00611587" w:rsidRPr="002D6642">
        <w:rPr>
          <w:rFonts w:asciiTheme="minorHAnsi" w:hAnsiTheme="minorHAnsi" w:cstheme="minorHAnsi"/>
        </w:rPr>
        <w:t>NWP</w:t>
      </w:r>
      <w:r w:rsidRPr="002D6642">
        <w:rPr>
          <w:rFonts w:asciiTheme="minorHAnsi" w:hAnsiTheme="minorHAnsi" w:cstheme="minorHAnsi"/>
        </w:rPr>
        <w:t xml:space="preserve"> will provide any clothing deficiencies from this list until arrangements can be made to secure the </w:t>
      </w:r>
      <w:r w:rsidR="005C7D0E" w:rsidRPr="002D6642">
        <w:rPr>
          <w:rFonts w:asciiTheme="minorHAnsi" w:hAnsiTheme="minorHAnsi" w:cstheme="minorHAnsi"/>
        </w:rPr>
        <w:t xml:space="preserve">client’s </w:t>
      </w:r>
      <w:r w:rsidRPr="002D6642">
        <w:rPr>
          <w:rFonts w:asciiTheme="minorHAnsi" w:hAnsiTheme="minorHAnsi" w:cstheme="minorHAnsi"/>
        </w:rPr>
        <w:t xml:space="preserve">personal clothing. </w:t>
      </w:r>
    </w:p>
    <w:bookmarkEnd w:id="0"/>
    <w:p w:rsidR="00611587" w:rsidRPr="002D6642" w:rsidRDefault="00611587">
      <w:pPr>
        <w:pStyle w:val="Default"/>
        <w:rPr>
          <w:rFonts w:asciiTheme="minorHAnsi" w:hAnsiTheme="minorHAnsi" w:cstheme="minorHAnsi"/>
        </w:rPr>
      </w:pPr>
    </w:p>
    <w:p w:rsidR="00B50D22" w:rsidRPr="002D6642" w:rsidRDefault="00AE13B1">
      <w:pPr>
        <w:pStyle w:val="Default"/>
        <w:rPr>
          <w:rFonts w:asciiTheme="minorHAnsi" w:hAnsiTheme="minorHAnsi" w:cstheme="minorHAnsi"/>
          <w:b/>
        </w:rPr>
      </w:pPr>
      <w:r w:rsidRPr="002D6642">
        <w:rPr>
          <w:rFonts w:asciiTheme="minorHAnsi" w:hAnsiTheme="minorHAnsi" w:cstheme="minorHAnsi"/>
          <w:b/>
        </w:rPr>
        <w:t xml:space="preserve">MINIMUM REQUIREMENTS: </w:t>
      </w:r>
    </w:p>
    <w:p w:rsidR="00E63E97" w:rsidRPr="002D6642" w:rsidRDefault="00E63E97" w:rsidP="00E63E97">
      <w:pPr>
        <w:pStyle w:val="Default"/>
        <w:rPr>
          <w:rFonts w:asciiTheme="minorHAnsi" w:hAnsiTheme="minorHAnsi" w:cstheme="minorHAnsi"/>
          <w:color w:val="auto"/>
        </w:rPr>
        <w:sectPr w:rsidR="00E63E97" w:rsidRPr="002D6642" w:rsidSect="00E57FA5">
          <w:footerReference w:type="default" r:id="rId8"/>
          <w:pgSz w:w="12240" w:h="16340"/>
          <w:pgMar w:top="720" w:right="432" w:bottom="576" w:left="490" w:header="720" w:footer="0" w:gutter="0"/>
          <w:cols w:space="720"/>
          <w:noEndnote/>
          <w:docGrid w:linePitch="299"/>
        </w:sectPr>
      </w:pPr>
    </w:p>
    <w:p w:rsidR="005C7D0E" w:rsidRPr="002D6642" w:rsidRDefault="005C7D0E" w:rsidP="005C7D0E">
      <w:pPr>
        <w:pStyle w:val="Default"/>
        <w:numPr>
          <w:ilvl w:val="0"/>
          <w:numId w:val="1"/>
        </w:numPr>
        <w:rPr>
          <w:rFonts w:asciiTheme="minorHAnsi" w:hAnsiTheme="minorHAnsi" w:cstheme="minorHAnsi"/>
          <w:color w:val="auto"/>
        </w:rPr>
      </w:pPr>
      <w:r w:rsidRPr="002D6642">
        <w:rPr>
          <w:rFonts w:asciiTheme="minorHAnsi" w:hAnsiTheme="minorHAnsi" w:cstheme="minorHAnsi"/>
          <w:color w:val="auto"/>
        </w:rPr>
        <w:t>10 pairs underwear</w:t>
      </w:r>
    </w:p>
    <w:p w:rsidR="005C7D0E" w:rsidRPr="002D6642" w:rsidRDefault="005C7D0E" w:rsidP="005C7D0E">
      <w:pPr>
        <w:pStyle w:val="Default"/>
        <w:numPr>
          <w:ilvl w:val="0"/>
          <w:numId w:val="1"/>
        </w:numPr>
        <w:rPr>
          <w:rFonts w:asciiTheme="minorHAnsi" w:hAnsiTheme="minorHAnsi" w:cstheme="minorHAnsi"/>
          <w:color w:val="auto"/>
        </w:rPr>
      </w:pPr>
      <w:r w:rsidRPr="002D6642">
        <w:rPr>
          <w:rFonts w:asciiTheme="minorHAnsi" w:hAnsiTheme="minorHAnsi" w:cstheme="minorHAnsi"/>
          <w:color w:val="auto"/>
        </w:rPr>
        <w:t>10 pairs socks</w:t>
      </w:r>
    </w:p>
    <w:p w:rsidR="005C7D0E" w:rsidRPr="002D6642" w:rsidRDefault="005C7D0E" w:rsidP="005C7D0E">
      <w:pPr>
        <w:pStyle w:val="Default"/>
        <w:numPr>
          <w:ilvl w:val="0"/>
          <w:numId w:val="1"/>
        </w:numPr>
        <w:rPr>
          <w:rFonts w:asciiTheme="minorHAnsi" w:hAnsiTheme="minorHAnsi" w:cstheme="minorHAnsi"/>
          <w:color w:val="auto"/>
        </w:rPr>
      </w:pPr>
      <w:r w:rsidRPr="002D6642">
        <w:rPr>
          <w:rFonts w:asciiTheme="minorHAnsi" w:hAnsiTheme="minorHAnsi" w:cstheme="minorHAnsi"/>
          <w:color w:val="auto"/>
        </w:rPr>
        <w:t xml:space="preserve">4 bras </w:t>
      </w:r>
      <w:r w:rsidR="00E63E97" w:rsidRPr="002D6642">
        <w:rPr>
          <w:rFonts w:asciiTheme="minorHAnsi" w:hAnsiTheme="minorHAnsi" w:cstheme="minorHAnsi"/>
          <w:color w:val="auto"/>
        </w:rPr>
        <w:t xml:space="preserve">(if applicable) </w:t>
      </w:r>
    </w:p>
    <w:p w:rsidR="005C7D0E" w:rsidRPr="002D6642" w:rsidRDefault="005C7D0E" w:rsidP="005C7D0E">
      <w:pPr>
        <w:pStyle w:val="Default"/>
        <w:numPr>
          <w:ilvl w:val="0"/>
          <w:numId w:val="1"/>
        </w:numPr>
        <w:rPr>
          <w:rFonts w:asciiTheme="minorHAnsi" w:hAnsiTheme="minorHAnsi" w:cstheme="minorHAnsi"/>
          <w:color w:val="auto"/>
        </w:rPr>
      </w:pPr>
      <w:r w:rsidRPr="002D6642">
        <w:rPr>
          <w:rFonts w:asciiTheme="minorHAnsi" w:hAnsiTheme="minorHAnsi" w:cstheme="minorHAnsi"/>
          <w:color w:val="auto"/>
        </w:rPr>
        <w:t>3 long pants/casual shorts</w:t>
      </w:r>
    </w:p>
    <w:p w:rsidR="005C7D0E" w:rsidRPr="002D6642" w:rsidRDefault="005C7D0E" w:rsidP="005C7D0E">
      <w:pPr>
        <w:pStyle w:val="Default"/>
        <w:numPr>
          <w:ilvl w:val="0"/>
          <w:numId w:val="1"/>
        </w:numPr>
        <w:rPr>
          <w:rFonts w:asciiTheme="minorHAnsi" w:hAnsiTheme="minorHAnsi" w:cstheme="minorHAnsi"/>
          <w:color w:val="auto"/>
        </w:rPr>
      </w:pPr>
      <w:r w:rsidRPr="002D6642">
        <w:rPr>
          <w:rFonts w:asciiTheme="minorHAnsi" w:hAnsiTheme="minorHAnsi" w:cstheme="minorHAnsi"/>
          <w:color w:val="auto"/>
        </w:rPr>
        <w:t>2 pairs sweatpants</w:t>
      </w:r>
    </w:p>
    <w:p w:rsidR="005C7D0E" w:rsidRPr="002D6642" w:rsidRDefault="005C7D0E" w:rsidP="005C7D0E">
      <w:pPr>
        <w:pStyle w:val="Default"/>
        <w:numPr>
          <w:ilvl w:val="0"/>
          <w:numId w:val="1"/>
        </w:numPr>
        <w:rPr>
          <w:rFonts w:asciiTheme="minorHAnsi" w:hAnsiTheme="minorHAnsi" w:cstheme="minorHAnsi"/>
          <w:color w:val="auto"/>
        </w:rPr>
      </w:pPr>
      <w:r w:rsidRPr="002D6642">
        <w:rPr>
          <w:rFonts w:asciiTheme="minorHAnsi" w:hAnsiTheme="minorHAnsi" w:cstheme="minorHAnsi"/>
          <w:color w:val="auto"/>
        </w:rPr>
        <w:t>3 athletic shorts</w:t>
      </w:r>
    </w:p>
    <w:p w:rsidR="005C7D0E" w:rsidRPr="002D6642" w:rsidRDefault="005C7D0E" w:rsidP="00E63E97">
      <w:pPr>
        <w:pStyle w:val="Default"/>
        <w:numPr>
          <w:ilvl w:val="0"/>
          <w:numId w:val="1"/>
        </w:numPr>
        <w:ind w:left="360"/>
        <w:rPr>
          <w:rFonts w:asciiTheme="minorHAnsi" w:hAnsiTheme="minorHAnsi" w:cstheme="minorHAnsi"/>
          <w:color w:val="auto"/>
        </w:rPr>
      </w:pPr>
      <w:r w:rsidRPr="002D6642">
        <w:rPr>
          <w:rFonts w:asciiTheme="minorHAnsi" w:hAnsiTheme="minorHAnsi" w:cstheme="minorHAnsi"/>
          <w:color w:val="auto"/>
        </w:rPr>
        <w:t>7 t-shirts</w:t>
      </w:r>
    </w:p>
    <w:p w:rsidR="005C7D0E" w:rsidRPr="002D6642" w:rsidRDefault="005C7D0E" w:rsidP="00E63E97">
      <w:pPr>
        <w:pStyle w:val="Default"/>
        <w:numPr>
          <w:ilvl w:val="0"/>
          <w:numId w:val="1"/>
        </w:numPr>
        <w:ind w:left="360"/>
        <w:rPr>
          <w:rFonts w:asciiTheme="minorHAnsi" w:hAnsiTheme="minorHAnsi" w:cstheme="minorHAnsi"/>
          <w:color w:val="auto"/>
        </w:rPr>
      </w:pPr>
      <w:r w:rsidRPr="002D6642">
        <w:rPr>
          <w:rFonts w:asciiTheme="minorHAnsi" w:hAnsiTheme="minorHAnsi" w:cstheme="minorHAnsi"/>
          <w:color w:val="auto"/>
        </w:rPr>
        <w:t>2</w:t>
      </w:r>
      <w:r w:rsidR="00E63E97" w:rsidRPr="002D6642">
        <w:rPr>
          <w:rFonts w:asciiTheme="minorHAnsi" w:hAnsiTheme="minorHAnsi" w:cstheme="minorHAnsi"/>
          <w:color w:val="auto"/>
        </w:rPr>
        <w:t>-3</w:t>
      </w:r>
      <w:r w:rsidRPr="002D6642">
        <w:rPr>
          <w:rFonts w:asciiTheme="minorHAnsi" w:hAnsiTheme="minorHAnsi" w:cstheme="minorHAnsi"/>
          <w:color w:val="auto"/>
        </w:rPr>
        <w:t xml:space="preserve"> sweatshirts</w:t>
      </w:r>
    </w:p>
    <w:p w:rsidR="005C7D0E" w:rsidRPr="002D6642" w:rsidRDefault="005C7D0E" w:rsidP="00E63E97">
      <w:pPr>
        <w:pStyle w:val="Default"/>
        <w:numPr>
          <w:ilvl w:val="0"/>
          <w:numId w:val="1"/>
        </w:numPr>
        <w:ind w:left="360"/>
        <w:rPr>
          <w:rFonts w:asciiTheme="minorHAnsi" w:hAnsiTheme="minorHAnsi" w:cstheme="minorHAnsi"/>
          <w:color w:val="auto"/>
        </w:rPr>
      </w:pPr>
      <w:r w:rsidRPr="002D6642">
        <w:rPr>
          <w:rFonts w:asciiTheme="minorHAnsi" w:hAnsiTheme="minorHAnsi" w:cstheme="minorHAnsi"/>
          <w:color w:val="auto"/>
        </w:rPr>
        <w:t>2</w:t>
      </w:r>
      <w:r w:rsidR="00E63E97" w:rsidRPr="002D6642">
        <w:rPr>
          <w:rFonts w:asciiTheme="minorHAnsi" w:hAnsiTheme="minorHAnsi" w:cstheme="minorHAnsi"/>
          <w:color w:val="auto"/>
        </w:rPr>
        <w:t>-3</w:t>
      </w:r>
      <w:r w:rsidRPr="002D6642">
        <w:rPr>
          <w:rFonts w:asciiTheme="minorHAnsi" w:hAnsiTheme="minorHAnsi" w:cstheme="minorHAnsi"/>
          <w:color w:val="auto"/>
        </w:rPr>
        <w:t xml:space="preserve"> long sleeved shirts</w:t>
      </w:r>
    </w:p>
    <w:p w:rsidR="005C7D0E" w:rsidRPr="002D6642" w:rsidRDefault="005C7D0E" w:rsidP="00E63E97">
      <w:pPr>
        <w:pStyle w:val="Default"/>
        <w:numPr>
          <w:ilvl w:val="0"/>
          <w:numId w:val="1"/>
        </w:numPr>
        <w:ind w:left="360"/>
        <w:rPr>
          <w:rFonts w:asciiTheme="minorHAnsi" w:hAnsiTheme="minorHAnsi" w:cstheme="minorHAnsi"/>
          <w:color w:val="auto"/>
        </w:rPr>
      </w:pPr>
      <w:r w:rsidRPr="002D6642">
        <w:rPr>
          <w:rFonts w:asciiTheme="minorHAnsi" w:hAnsiTheme="minorHAnsi" w:cstheme="minorHAnsi"/>
          <w:color w:val="auto"/>
        </w:rPr>
        <w:t>1 fall / spring jacket</w:t>
      </w:r>
    </w:p>
    <w:p w:rsidR="005C7D0E" w:rsidRPr="002D6642" w:rsidRDefault="005C7D0E" w:rsidP="00E63E97">
      <w:pPr>
        <w:pStyle w:val="Default"/>
        <w:numPr>
          <w:ilvl w:val="0"/>
          <w:numId w:val="1"/>
        </w:numPr>
        <w:ind w:left="360"/>
        <w:rPr>
          <w:rFonts w:asciiTheme="minorHAnsi" w:hAnsiTheme="minorHAnsi" w:cstheme="minorHAnsi"/>
          <w:color w:val="auto"/>
        </w:rPr>
      </w:pPr>
      <w:r w:rsidRPr="002D6642">
        <w:rPr>
          <w:rFonts w:asciiTheme="minorHAnsi" w:hAnsiTheme="minorHAnsi" w:cstheme="minorHAnsi"/>
          <w:color w:val="auto"/>
        </w:rPr>
        <w:t xml:space="preserve">2 pairs of shoes (at least 1 pair of tennis shoes/sneakers) </w:t>
      </w:r>
    </w:p>
    <w:p w:rsidR="00E63E97" w:rsidRPr="002D6642" w:rsidRDefault="00E63E97">
      <w:pPr>
        <w:pStyle w:val="Default"/>
        <w:rPr>
          <w:rFonts w:asciiTheme="minorHAnsi" w:hAnsiTheme="minorHAnsi" w:cstheme="minorHAnsi"/>
          <w:color w:val="auto"/>
        </w:rPr>
        <w:sectPr w:rsidR="00E63E97" w:rsidRPr="002D6642" w:rsidSect="00E63E97">
          <w:type w:val="continuous"/>
          <w:pgSz w:w="12240" w:h="16340"/>
          <w:pgMar w:top="720" w:right="432" w:bottom="576" w:left="490" w:header="720" w:footer="720" w:gutter="0"/>
          <w:cols w:num="2" w:space="122"/>
          <w:noEndnote/>
        </w:sectPr>
      </w:pPr>
    </w:p>
    <w:p w:rsidR="005C7D0E" w:rsidRPr="002D6642" w:rsidRDefault="005C7D0E">
      <w:pPr>
        <w:pStyle w:val="Default"/>
        <w:rPr>
          <w:rFonts w:asciiTheme="minorHAnsi" w:hAnsiTheme="minorHAnsi" w:cstheme="minorHAnsi"/>
          <w:color w:val="auto"/>
        </w:rPr>
      </w:pPr>
    </w:p>
    <w:p w:rsidR="005C7D0E" w:rsidRPr="002D6642" w:rsidRDefault="005C7D0E">
      <w:pPr>
        <w:pStyle w:val="Default"/>
        <w:rPr>
          <w:rFonts w:asciiTheme="minorHAnsi" w:hAnsiTheme="minorHAnsi" w:cstheme="minorHAnsi"/>
          <w:color w:val="auto"/>
        </w:rPr>
      </w:pPr>
      <w:r w:rsidRPr="002D6642">
        <w:rPr>
          <w:rFonts w:asciiTheme="minorHAnsi" w:hAnsiTheme="minorHAnsi" w:cstheme="minorHAnsi"/>
          <w:color w:val="auto"/>
          <w:u w:val="single"/>
        </w:rPr>
        <w:t>For Winter, please also bring</w:t>
      </w:r>
      <w:r w:rsidRPr="002D6642">
        <w:rPr>
          <w:rFonts w:asciiTheme="minorHAnsi" w:hAnsiTheme="minorHAnsi" w:cstheme="minorHAnsi"/>
          <w:color w:val="auto"/>
        </w:rPr>
        <w:t xml:space="preserve">: </w:t>
      </w:r>
    </w:p>
    <w:p w:rsidR="005C7D0E" w:rsidRPr="002D6642" w:rsidRDefault="005C7D0E" w:rsidP="005C7D0E">
      <w:pPr>
        <w:pStyle w:val="Default"/>
        <w:numPr>
          <w:ilvl w:val="0"/>
          <w:numId w:val="2"/>
        </w:numPr>
        <w:rPr>
          <w:rFonts w:asciiTheme="minorHAnsi" w:hAnsiTheme="minorHAnsi" w:cstheme="minorHAnsi"/>
          <w:color w:val="auto"/>
        </w:rPr>
      </w:pPr>
      <w:r w:rsidRPr="002D6642">
        <w:rPr>
          <w:rFonts w:asciiTheme="minorHAnsi" w:hAnsiTheme="minorHAnsi" w:cstheme="minorHAnsi"/>
          <w:color w:val="auto"/>
        </w:rPr>
        <w:t>1 winter coat</w:t>
      </w:r>
    </w:p>
    <w:p w:rsidR="005C7D0E" w:rsidRPr="002D6642" w:rsidRDefault="005C7D0E" w:rsidP="005C7D0E">
      <w:pPr>
        <w:pStyle w:val="Default"/>
        <w:numPr>
          <w:ilvl w:val="0"/>
          <w:numId w:val="2"/>
        </w:numPr>
        <w:rPr>
          <w:rFonts w:asciiTheme="minorHAnsi" w:hAnsiTheme="minorHAnsi" w:cstheme="minorHAnsi"/>
          <w:color w:val="auto"/>
        </w:rPr>
      </w:pPr>
      <w:r w:rsidRPr="002D6642">
        <w:rPr>
          <w:rFonts w:asciiTheme="minorHAnsi" w:hAnsiTheme="minorHAnsi" w:cstheme="minorHAnsi"/>
          <w:color w:val="auto"/>
        </w:rPr>
        <w:t xml:space="preserve">1 pair </w:t>
      </w:r>
      <w:proofErr w:type="gramStart"/>
      <w:r w:rsidRPr="002D6642">
        <w:rPr>
          <w:rFonts w:asciiTheme="minorHAnsi" w:hAnsiTheme="minorHAnsi" w:cstheme="minorHAnsi"/>
          <w:color w:val="auto"/>
        </w:rPr>
        <w:t>boots</w:t>
      </w:r>
      <w:proofErr w:type="gramEnd"/>
    </w:p>
    <w:p w:rsidR="005C7D0E" w:rsidRPr="002D6642" w:rsidRDefault="005C7D0E" w:rsidP="005C7D0E">
      <w:pPr>
        <w:pStyle w:val="Default"/>
        <w:numPr>
          <w:ilvl w:val="0"/>
          <w:numId w:val="2"/>
        </w:numPr>
        <w:rPr>
          <w:rFonts w:asciiTheme="minorHAnsi" w:hAnsiTheme="minorHAnsi" w:cstheme="minorHAnsi"/>
          <w:color w:val="auto"/>
        </w:rPr>
      </w:pPr>
      <w:r w:rsidRPr="002D6642">
        <w:rPr>
          <w:rFonts w:asciiTheme="minorHAnsi" w:hAnsiTheme="minorHAnsi" w:cstheme="minorHAnsi"/>
          <w:color w:val="auto"/>
        </w:rPr>
        <w:t>1 pair gloves/mittens</w:t>
      </w:r>
    </w:p>
    <w:p w:rsidR="005C7D0E" w:rsidRPr="002D6642" w:rsidRDefault="005C7D0E" w:rsidP="005C7D0E">
      <w:pPr>
        <w:pStyle w:val="Default"/>
        <w:numPr>
          <w:ilvl w:val="0"/>
          <w:numId w:val="2"/>
        </w:numPr>
        <w:rPr>
          <w:rFonts w:asciiTheme="minorHAnsi" w:hAnsiTheme="minorHAnsi" w:cstheme="minorHAnsi"/>
          <w:color w:val="auto"/>
        </w:rPr>
      </w:pPr>
      <w:r w:rsidRPr="002D6642">
        <w:rPr>
          <w:rFonts w:asciiTheme="minorHAnsi" w:hAnsiTheme="minorHAnsi" w:cstheme="minorHAnsi"/>
          <w:color w:val="auto"/>
        </w:rPr>
        <w:t>1 wool type hat</w:t>
      </w:r>
    </w:p>
    <w:p w:rsidR="005C7D0E" w:rsidRPr="002D6642" w:rsidRDefault="005C7D0E" w:rsidP="005C7D0E">
      <w:pPr>
        <w:pStyle w:val="Default"/>
        <w:numPr>
          <w:ilvl w:val="0"/>
          <w:numId w:val="2"/>
        </w:numPr>
        <w:rPr>
          <w:rFonts w:asciiTheme="minorHAnsi" w:hAnsiTheme="minorHAnsi" w:cstheme="minorHAnsi"/>
          <w:color w:val="auto"/>
        </w:rPr>
      </w:pPr>
      <w:r w:rsidRPr="002D6642">
        <w:rPr>
          <w:rFonts w:asciiTheme="minorHAnsi" w:hAnsiTheme="minorHAnsi" w:cstheme="minorHAnsi"/>
          <w:color w:val="auto"/>
        </w:rPr>
        <w:t>1 pair long johns (bottom and top)</w:t>
      </w:r>
    </w:p>
    <w:p w:rsidR="005C7D0E" w:rsidRPr="002D6642" w:rsidRDefault="005C7D0E">
      <w:pPr>
        <w:pStyle w:val="Default"/>
        <w:rPr>
          <w:rFonts w:asciiTheme="minorHAnsi" w:hAnsiTheme="minorHAnsi" w:cstheme="minorHAnsi"/>
          <w:color w:val="auto"/>
        </w:rPr>
      </w:pPr>
    </w:p>
    <w:p w:rsidR="005C7D0E" w:rsidRPr="002D6642" w:rsidRDefault="005C7D0E">
      <w:pPr>
        <w:pStyle w:val="Default"/>
        <w:rPr>
          <w:rFonts w:asciiTheme="minorHAnsi" w:hAnsiTheme="minorHAnsi" w:cstheme="minorHAnsi"/>
          <w:color w:val="auto"/>
        </w:rPr>
      </w:pPr>
      <w:r w:rsidRPr="002D6642">
        <w:rPr>
          <w:rFonts w:asciiTheme="minorHAnsi" w:hAnsiTheme="minorHAnsi" w:cstheme="minorHAnsi"/>
          <w:color w:val="auto"/>
          <w:u w:val="single"/>
        </w:rPr>
        <w:t>For Summer</w:t>
      </w:r>
      <w:r w:rsidRPr="002D6642">
        <w:rPr>
          <w:rFonts w:asciiTheme="minorHAnsi" w:hAnsiTheme="minorHAnsi" w:cstheme="minorHAnsi"/>
          <w:color w:val="auto"/>
        </w:rPr>
        <w:t xml:space="preserve">: </w:t>
      </w:r>
    </w:p>
    <w:p w:rsidR="004534DF" w:rsidRPr="002D6642" w:rsidRDefault="005C7D0E" w:rsidP="00E63E97">
      <w:pPr>
        <w:pStyle w:val="Default"/>
        <w:numPr>
          <w:ilvl w:val="0"/>
          <w:numId w:val="3"/>
        </w:numPr>
        <w:rPr>
          <w:rFonts w:asciiTheme="minorHAnsi" w:hAnsiTheme="minorHAnsi" w:cstheme="minorHAnsi"/>
          <w:color w:val="auto"/>
        </w:rPr>
      </w:pPr>
      <w:r w:rsidRPr="002D6642">
        <w:rPr>
          <w:rFonts w:asciiTheme="minorHAnsi" w:hAnsiTheme="minorHAnsi" w:cstheme="minorHAnsi"/>
          <w:color w:val="auto"/>
        </w:rPr>
        <w:t xml:space="preserve">1 Swimsuit (one piece preferred, no strings) </w:t>
      </w:r>
    </w:p>
    <w:p w:rsidR="00B50D22" w:rsidRPr="002D6642" w:rsidRDefault="00AE13B1">
      <w:pPr>
        <w:pStyle w:val="Default"/>
        <w:rPr>
          <w:rFonts w:asciiTheme="minorHAnsi" w:hAnsiTheme="minorHAnsi" w:cstheme="minorHAnsi"/>
          <w:color w:val="auto"/>
        </w:rPr>
      </w:pPr>
      <w:r w:rsidRPr="002D6642">
        <w:rPr>
          <w:rFonts w:asciiTheme="minorHAnsi" w:hAnsiTheme="minorHAnsi" w:cstheme="minorHAnsi"/>
          <w:b/>
          <w:bCs/>
          <w:i/>
          <w:iCs/>
          <w:color w:val="auto"/>
        </w:rPr>
        <w:t xml:space="preserve"> </w:t>
      </w:r>
    </w:p>
    <w:p w:rsidR="00B50D22" w:rsidRPr="002D6642" w:rsidRDefault="005C7D0E">
      <w:pPr>
        <w:pStyle w:val="Default"/>
        <w:rPr>
          <w:rFonts w:asciiTheme="minorHAnsi" w:hAnsiTheme="minorHAnsi"/>
          <w:b/>
          <w:bCs/>
          <w:i/>
          <w:iCs/>
          <w:color w:val="auto"/>
        </w:rPr>
      </w:pPr>
      <w:r w:rsidRPr="002D6642">
        <w:rPr>
          <w:rFonts w:asciiTheme="minorHAnsi" w:hAnsiTheme="minorHAnsi"/>
          <w:b/>
          <w:bCs/>
          <w:i/>
          <w:iCs/>
          <w:color w:val="auto"/>
        </w:rPr>
        <w:t>P</w:t>
      </w:r>
      <w:r w:rsidR="00AE13B1" w:rsidRPr="002D6642">
        <w:rPr>
          <w:rFonts w:asciiTheme="minorHAnsi" w:hAnsiTheme="minorHAnsi"/>
          <w:b/>
          <w:bCs/>
          <w:i/>
          <w:iCs/>
          <w:color w:val="auto"/>
        </w:rPr>
        <w:t xml:space="preserve">lease do not pack ripped, torn, holey clothes or low cut or midriff-baring tops. </w:t>
      </w:r>
    </w:p>
    <w:p w:rsidR="00B50D22" w:rsidRPr="002D6642" w:rsidRDefault="00B50D22" w:rsidP="00E57FA5">
      <w:pPr>
        <w:rPr>
          <w:sz w:val="24"/>
          <w:szCs w:val="24"/>
        </w:rPr>
      </w:pPr>
    </w:p>
    <w:p w:rsidR="00B50D22" w:rsidRPr="002D6642" w:rsidRDefault="00AE13B1" w:rsidP="002D6642">
      <w:pPr>
        <w:ind w:right="518"/>
        <w:rPr>
          <w:sz w:val="24"/>
          <w:szCs w:val="24"/>
        </w:rPr>
      </w:pPr>
      <w:r w:rsidRPr="002D6642">
        <w:rPr>
          <w:sz w:val="24"/>
          <w:szCs w:val="24"/>
        </w:rPr>
        <w:t xml:space="preserve">All necessary bathroom and personal hygiene supplies will be supplied by </w:t>
      </w:r>
      <w:r w:rsidR="00E63E97" w:rsidRPr="002D6642">
        <w:rPr>
          <w:sz w:val="24"/>
          <w:szCs w:val="24"/>
        </w:rPr>
        <w:t>NWP</w:t>
      </w:r>
      <w:r w:rsidRPr="002D6642">
        <w:rPr>
          <w:sz w:val="24"/>
          <w:szCs w:val="24"/>
        </w:rPr>
        <w:t>.</w:t>
      </w:r>
      <w:r w:rsidR="00E57FA5" w:rsidRPr="002D6642">
        <w:rPr>
          <w:sz w:val="24"/>
          <w:szCs w:val="24"/>
        </w:rPr>
        <w:t xml:space="preserve"> If a special hygiene product is necessary for a specific medical purpose (i.e. dry skin, dandruff, acne, etc.), then the resident may bring that product with them.</w:t>
      </w:r>
      <w:r w:rsidRPr="002D6642">
        <w:rPr>
          <w:sz w:val="24"/>
          <w:szCs w:val="24"/>
        </w:rPr>
        <w:t xml:space="preserve"> NOTE: </w:t>
      </w:r>
      <w:r w:rsidR="00E57FA5" w:rsidRPr="002D6642">
        <w:rPr>
          <w:sz w:val="24"/>
          <w:szCs w:val="24"/>
        </w:rPr>
        <w:t xml:space="preserve">All </w:t>
      </w:r>
      <w:r w:rsidR="00F53711" w:rsidRPr="002D6642">
        <w:rPr>
          <w:sz w:val="24"/>
          <w:szCs w:val="24"/>
        </w:rPr>
        <w:t>i</w:t>
      </w:r>
      <w:r w:rsidRPr="002D6642">
        <w:rPr>
          <w:sz w:val="24"/>
          <w:szCs w:val="24"/>
        </w:rPr>
        <w:t xml:space="preserve">tems will be evaluated by staff and either given to the resident or held in the resident's medication bin for supervised use at appropriate times.  </w:t>
      </w:r>
    </w:p>
    <w:p w:rsidR="00E63E97" w:rsidRPr="00E57FA5" w:rsidRDefault="00E63E97">
      <w:pPr>
        <w:pStyle w:val="Default"/>
        <w:rPr>
          <w:rFonts w:asciiTheme="minorHAnsi" w:hAnsiTheme="minorHAnsi"/>
          <w:color w:val="auto"/>
          <w:sz w:val="21"/>
          <w:szCs w:val="21"/>
        </w:rPr>
      </w:pPr>
    </w:p>
    <w:p w:rsidR="00E63E97" w:rsidRPr="00E57FA5" w:rsidRDefault="00E63E97">
      <w:pPr>
        <w:pStyle w:val="Default"/>
        <w:rPr>
          <w:rFonts w:asciiTheme="minorHAnsi" w:hAnsiTheme="minorHAnsi"/>
          <w:b/>
          <w:color w:val="auto"/>
          <w:sz w:val="28"/>
          <w:szCs w:val="28"/>
        </w:rPr>
      </w:pPr>
      <w:bookmarkStart w:id="1" w:name="_Hlk114314512"/>
      <w:r w:rsidRPr="00E57FA5">
        <w:rPr>
          <w:rFonts w:asciiTheme="minorHAnsi" w:hAnsiTheme="minorHAnsi"/>
          <w:b/>
          <w:color w:val="auto"/>
          <w:sz w:val="28"/>
          <w:szCs w:val="28"/>
        </w:rPr>
        <w:t xml:space="preserve">MEDICATIONS: </w:t>
      </w:r>
    </w:p>
    <w:p w:rsidR="00E63E97" w:rsidRPr="00E57FA5" w:rsidRDefault="00E63E97" w:rsidP="002D6642">
      <w:pPr>
        <w:pStyle w:val="Default"/>
        <w:ind w:right="338"/>
        <w:rPr>
          <w:rFonts w:asciiTheme="minorHAnsi" w:hAnsiTheme="minorHAnsi"/>
          <w:color w:val="auto"/>
          <w:sz w:val="28"/>
          <w:szCs w:val="28"/>
        </w:rPr>
      </w:pPr>
      <w:r w:rsidRPr="002D6642">
        <w:rPr>
          <w:rFonts w:asciiTheme="minorHAnsi" w:hAnsiTheme="minorHAnsi"/>
          <w:color w:val="auto"/>
          <w:sz w:val="28"/>
          <w:szCs w:val="28"/>
          <w:u w:val="single"/>
        </w:rPr>
        <w:t>We request that all incoming clients arrive with a supply of 7-10 days’ worth of all current medications.</w:t>
      </w:r>
      <w:r w:rsidRPr="00E57FA5">
        <w:rPr>
          <w:rFonts w:asciiTheme="minorHAnsi" w:hAnsiTheme="minorHAnsi"/>
          <w:color w:val="auto"/>
          <w:sz w:val="28"/>
          <w:szCs w:val="28"/>
        </w:rPr>
        <w:t xml:space="preserve"> If at all possible, we request that all medications arrive in original prescription bottles. If you will have difficulty supplying any current medication at the time of admission, please contact Admissions in advance. </w:t>
      </w:r>
    </w:p>
    <w:p w:rsidR="00E63E97" w:rsidRDefault="00E63E97">
      <w:pPr>
        <w:pStyle w:val="Default"/>
        <w:rPr>
          <w:rFonts w:asciiTheme="minorHAnsi" w:hAnsiTheme="minorHAnsi"/>
          <w:color w:val="auto"/>
          <w:sz w:val="22"/>
          <w:szCs w:val="22"/>
        </w:rPr>
      </w:pPr>
    </w:p>
    <w:p w:rsidR="00E57FA5" w:rsidRDefault="00E57FA5">
      <w:pPr>
        <w:pStyle w:val="Default"/>
        <w:rPr>
          <w:rFonts w:asciiTheme="minorHAnsi" w:hAnsiTheme="minorHAnsi"/>
          <w:color w:val="auto"/>
          <w:sz w:val="22"/>
          <w:szCs w:val="22"/>
        </w:rPr>
      </w:pPr>
    </w:p>
    <w:p w:rsidR="00E57FA5" w:rsidRPr="00E57FA5" w:rsidRDefault="00E57FA5" w:rsidP="00E57FA5">
      <w:pPr>
        <w:pStyle w:val="Default"/>
        <w:rPr>
          <w:rFonts w:ascii="Calibri" w:hAnsi="Calibri" w:cs="Calibri"/>
          <w:b/>
          <w:bCs/>
          <w:i/>
          <w:iCs/>
          <w:color w:val="auto"/>
          <w:sz w:val="28"/>
          <w:szCs w:val="28"/>
          <w:u w:val="single"/>
        </w:rPr>
      </w:pPr>
      <w:r w:rsidRPr="00E57FA5">
        <w:rPr>
          <w:rFonts w:ascii="Calibri" w:hAnsi="Calibri" w:cs="Calibri"/>
          <w:b/>
          <w:bCs/>
          <w:i/>
          <w:iCs/>
          <w:color w:val="auto"/>
          <w:sz w:val="28"/>
          <w:szCs w:val="28"/>
          <w:u w:val="single"/>
        </w:rPr>
        <w:t>If your child wears/uses prescription glasses, please be sure to bring those as well.</w:t>
      </w:r>
      <w:r w:rsidRPr="00E57FA5">
        <w:rPr>
          <w:rFonts w:ascii="Calibri" w:hAnsi="Calibri" w:cs="Calibri"/>
          <w:b/>
          <w:bCs/>
          <w:i/>
          <w:iCs/>
          <w:color w:val="auto"/>
          <w:sz w:val="28"/>
          <w:szCs w:val="28"/>
        </w:rPr>
        <w:t xml:space="preserve"> </w:t>
      </w:r>
    </w:p>
    <w:bookmarkEnd w:id="1"/>
    <w:p w:rsidR="00E57FA5" w:rsidRDefault="00E57FA5">
      <w:pPr>
        <w:pStyle w:val="Default"/>
        <w:rPr>
          <w:rFonts w:asciiTheme="minorHAnsi" w:hAnsiTheme="minorHAnsi"/>
          <w:color w:val="auto"/>
          <w:sz w:val="22"/>
          <w:szCs w:val="22"/>
        </w:rPr>
      </w:pPr>
    </w:p>
    <w:p w:rsidR="00E57FA5" w:rsidRDefault="00E57FA5">
      <w:pPr>
        <w:pStyle w:val="Default"/>
        <w:rPr>
          <w:rFonts w:asciiTheme="minorHAnsi" w:hAnsiTheme="minorHAnsi"/>
          <w:color w:val="auto"/>
          <w:sz w:val="22"/>
          <w:szCs w:val="22"/>
        </w:rPr>
      </w:pPr>
    </w:p>
    <w:p w:rsidR="00B422DD" w:rsidRDefault="00B422DD">
      <w:pPr>
        <w:pStyle w:val="Default"/>
        <w:rPr>
          <w:rFonts w:asciiTheme="minorHAnsi" w:hAnsiTheme="minorHAnsi"/>
          <w:color w:val="auto"/>
          <w:sz w:val="22"/>
          <w:szCs w:val="22"/>
        </w:rPr>
      </w:pPr>
    </w:p>
    <w:p w:rsidR="00B422DD" w:rsidRDefault="00B422DD">
      <w:pPr>
        <w:pStyle w:val="Default"/>
        <w:rPr>
          <w:rFonts w:asciiTheme="minorHAnsi" w:hAnsiTheme="minorHAnsi"/>
          <w:color w:val="auto"/>
          <w:sz w:val="22"/>
          <w:szCs w:val="22"/>
        </w:rPr>
      </w:pPr>
    </w:p>
    <w:p w:rsidR="00E57FA5" w:rsidRDefault="00E57FA5" w:rsidP="002D6642">
      <w:pPr>
        <w:pStyle w:val="Default"/>
        <w:ind w:right="518"/>
        <w:rPr>
          <w:rFonts w:asciiTheme="minorHAnsi" w:hAnsiTheme="minorHAnsi"/>
          <w:color w:val="auto"/>
          <w:sz w:val="22"/>
          <w:szCs w:val="22"/>
        </w:rPr>
      </w:pPr>
    </w:p>
    <w:p w:rsidR="00E63E97" w:rsidRPr="002D6642" w:rsidRDefault="00E63E97" w:rsidP="002D6642">
      <w:pPr>
        <w:pStyle w:val="BodyText"/>
        <w:ind w:right="518"/>
        <w:rPr>
          <w:rFonts w:asciiTheme="minorHAnsi" w:hAnsiTheme="minorHAnsi" w:cstheme="minorHAnsi"/>
          <w:b/>
          <w:sz w:val="24"/>
          <w:szCs w:val="24"/>
        </w:rPr>
      </w:pPr>
      <w:r w:rsidRPr="002D6642">
        <w:rPr>
          <w:rFonts w:asciiTheme="minorHAnsi" w:hAnsiTheme="minorHAnsi" w:cstheme="minorHAnsi"/>
          <w:b/>
          <w:sz w:val="24"/>
          <w:szCs w:val="24"/>
        </w:rPr>
        <w:lastRenderedPageBreak/>
        <w:t>PERSONAL</w:t>
      </w:r>
      <w:r w:rsidRPr="002D6642">
        <w:rPr>
          <w:rFonts w:asciiTheme="minorHAnsi" w:hAnsiTheme="minorHAnsi" w:cstheme="minorHAnsi"/>
          <w:b/>
          <w:spacing w:val="-2"/>
          <w:sz w:val="24"/>
          <w:szCs w:val="24"/>
        </w:rPr>
        <w:t xml:space="preserve"> </w:t>
      </w:r>
      <w:r w:rsidRPr="002D6642">
        <w:rPr>
          <w:rFonts w:asciiTheme="minorHAnsi" w:hAnsiTheme="minorHAnsi" w:cstheme="minorHAnsi"/>
          <w:b/>
          <w:sz w:val="24"/>
          <w:szCs w:val="24"/>
        </w:rPr>
        <w:t>BELONGINGS:</w:t>
      </w:r>
    </w:p>
    <w:p w:rsidR="00E63E97" w:rsidRDefault="00E63E97" w:rsidP="002D6642">
      <w:pPr>
        <w:pStyle w:val="BodyText"/>
        <w:ind w:right="518"/>
        <w:rPr>
          <w:rFonts w:asciiTheme="minorHAnsi" w:hAnsiTheme="minorHAnsi" w:cstheme="minorHAnsi"/>
          <w:sz w:val="24"/>
          <w:szCs w:val="24"/>
        </w:rPr>
      </w:pPr>
      <w:r w:rsidRPr="002D6642">
        <w:rPr>
          <w:rFonts w:asciiTheme="minorHAnsi" w:hAnsiTheme="minorHAnsi" w:cstheme="minorHAnsi"/>
          <w:sz w:val="24"/>
          <w:szCs w:val="24"/>
        </w:rPr>
        <w:t>In</w:t>
      </w:r>
      <w:r w:rsidRPr="002D6642">
        <w:rPr>
          <w:rFonts w:asciiTheme="minorHAnsi" w:hAnsiTheme="minorHAnsi" w:cstheme="minorHAnsi"/>
          <w:spacing w:val="-4"/>
          <w:sz w:val="24"/>
          <w:szCs w:val="24"/>
        </w:rPr>
        <w:t xml:space="preserve"> </w:t>
      </w:r>
      <w:r w:rsidRPr="002D6642">
        <w:rPr>
          <w:rFonts w:asciiTheme="minorHAnsi" w:hAnsiTheme="minorHAnsi" w:cstheme="minorHAnsi"/>
          <w:sz w:val="24"/>
          <w:szCs w:val="24"/>
        </w:rPr>
        <w:t>addition</w:t>
      </w:r>
      <w:r w:rsidRPr="002D6642">
        <w:rPr>
          <w:rFonts w:asciiTheme="minorHAnsi" w:hAnsiTheme="minorHAnsi" w:cstheme="minorHAnsi"/>
          <w:spacing w:val="-3"/>
          <w:sz w:val="24"/>
          <w:szCs w:val="24"/>
        </w:rPr>
        <w:t xml:space="preserve"> </w:t>
      </w:r>
      <w:r w:rsidRPr="002D6642">
        <w:rPr>
          <w:rFonts w:asciiTheme="minorHAnsi" w:hAnsiTheme="minorHAnsi" w:cstheme="minorHAnsi"/>
          <w:sz w:val="24"/>
          <w:szCs w:val="24"/>
        </w:rPr>
        <w:t>to</w:t>
      </w:r>
      <w:r w:rsidRPr="002D6642">
        <w:rPr>
          <w:rFonts w:asciiTheme="minorHAnsi" w:hAnsiTheme="minorHAnsi" w:cstheme="minorHAnsi"/>
          <w:spacing w:val="-3"/>
          <w:sz w:val="24"/>
          <w:szCs w:val="24"/>
        </w:rPr>
        <w:t xml:space="preserve"> </w:t>
      </w:r>
      <w:r w:rsidRPr="002D6642">
        <w:rPr>
          <w:rFonts w:asciiTheme="minorHAnsi" w:hAnsiTheme="minorHAnsi" w:cstheme="minorHAnsi"/>
          <w:sz w:val="24"/>
          <w:szCs w:val="24"/>
        </w:rPr>
        <w:t>standard</w:t>
      </w:r>
      <w:r w:rsidRPr="002D6642">
        <w:rPr>
          <w:rFonts w:asciiTheme="minorHAnsi" w:hAnsiTheme="minorHAnsi" w:cstheme="minorHAnsi"/>
          <w:spacing w:val="-3"/>
          <w:sz w:val="24"/>
          <w:szCs w:val="24"/>
        </w:rPr>
        <w:t xml:space="preserve"> </w:t>
      </w:r>
      <w:r w:rsidRPr="002D6642">
        <w:rPr>
          <w:rFonts w:asciiTheme="minorHAnsi" w:hAnsiTheme="minorHAnsi" w:cstheme="minorHAnsi"/>
          <w:sz w:val="24"/>
          <w:szCs w:val="24"/>
        </w:rPr>
        <w:t>clothing</w:t>
      </w:r>
      <w:r w:rsidRPr="002D6642">
        <w:rPr>
          <w:rFonts w:asciiTheme="minorHAnsi" w:hAnsiTheme="minorHAnsi" w:cstheme="minorHAnsi"/>
          <w:spacing w:val="-2"/>
          <w:sz w:val="24"/>
          <w:szCs w:val="24"/>
        </w:rPr>
        <w:t xml:space="preserve"> </w:t>
      </w:r>
      <w:r w:rsidRPr="002D6642">
        <w:rPr>
          <w:rFonts w:asciiTheme="minorHAnsi" w:hAnsiTheme="minorHAnsi" w:cstheme="minorHAnsi"/>
          <w:sz w:val="24"/>
          <w:szCs w:val="24"/>
        </w:rPr>
        <w:t>items,</w:t>
      </w:r>
      <w:r w:rsidRPr="002D6642">
        <w:rPr>
          <w:rFonts w:asciiTheme="minorHAnsi" w:hAnsiTheme="minorHAnsi" w:cstheme="minorHAnsi"/>
          <w:spacing w:val="-3"/>
          <w:sz w:val="24"/>
          <w:szCs w:val="24"/>
        </w:rPr>
        <w:t xml:space="preserve"> </w:t>
      </w:r>
      <w:r w:rsidRPr="002D6642">
        <w:rPr>
          <w:rFonts w:asciiTheme="minorHAnsi" w:hAnsiTheme="minorHAnsi" w:cstheme="minorHAnsi"/>
          <w:sz w:val="24"/>
          <w:szCs w:val="24"/>
        </w:rPr>
        <w:t>your</w:t>
      </w:r>
      <w:r w:rsidRPr="002D6642">
        <w:rPr>
          <w:rFonts w:asciiTheme="minorHAnsi" w:hAnsiTheme="minorHAnsi" w:cstheme="minorHAnsi"/>
          <w:spacing w:val="-3"/>
          <w:sz w:val="24"/>
          <w:szCs w:val="24"/>
        </w:rPr>
        <w:t xml:space="preserve"> </w:t>
      </w:r>
      <w:r w:rsidRPr="002D6642">
        <w:rPr>
          <w:rFonts w:asciiTheme="minorHAnsi" w:hAnsiTheme="minorHAnsi" w:cstheme="minorHAnsi"/>
          <w:sz w:val="24"/>
          <w:szCs w:val="24"/>
        </w:rPr>
        <w:t>child is</w:t>
      </w:r>
      <w:r w:rsidRPr="002D6642">
        <w:rPr>
          <w:rFonts w:asciiTheme="minorHAnsi" w:hAnsiTheme="minorHAnsi" w:cstheme="minorHAnsi"/>
          <w:spacing w:val="-3"/>
          <w:sz w:val="24"/>
          <w:szCs w:val="24"/>
        </w:rPr>
        <w:t xml:space="preserve"> </w:t>
      </w:r>
      <w:r w:rsidRPr="002D6642">
        <w:rPr>
          <w:rFonts w:asciiTheme="minorHAnsi" w:hAnsiTheme="minorHAnsi" w:cstheme="minorHAnsi"/>
          <w:sz w:val="24"/>
          <w:szCs w:val="24"/>
        </w:rPr>
        <w:t>encouraged</w:t>
      </w:r>
      <w:r w:rsidRPr="002D6642">
        <w:rPr>
          <w:rFonts w:asciiTheme="minorHAnsi" w:hAnsiTheme="minorHAnsi" w:cstheme="minorHAnsi"/>
          <w:spacing w:val="-3"/>
          <w:sz w:val="24"/>
          <w:szCs w:val="24"/>
        </w:rPr>
        <w:t xml:space="preserve"> </w:t>
      </w:r>
      <w:r w:rsidRPr="002D6642">
        <w:rPr>
          <w:rFonts w:asciiTheme="minorHAnsi" w:hAnsiTheme="minorHAnsi" w:cstheme="minorHAnsi"/>
          <w:sz w:val="24"/>
          <w:szCs w:val="24"/>
        </w:rPr>
        <w:t>to</w:t>
      </w:r>
      <w:r w:rsidRPr="002D6642">
        <w:rPr>
          <w:rFonts w:asciiTheme="minorHAnsi" w:hAnsiTheme="minorHAnsi" w:cstheme="minorHAnsi"/>
          <w:spacing w:val="-2"/>
          <w:sz w:val="24"/>
          <w:szCs w:val="24"/>
        </w:rPr>
        <w:t xml:space="preserve"> </w:t>
      </w:r>
      <w:r w:rsidRPr="002D6642">
        <w:rPr>
          <w:rFonts w:asciiTheme="minorHAnsi" w:hAnsiTheme="minorHAnsi" w:cstheme="minorHAnsi"/>
          <w:sz w:val="24"/>
          <w:szCs w:val="24"/>
        </w:rPr>
        <w:t>bring</w:t>
      </w:r>
      <w:r w:rsidRPr="002D6642">
        <w:rPr>
          <w:rFonts w:asciiTheme="minorHAnsi" w:hAnsiTheme="minorHAnsi" w:cstheme="minorHAnsi"/>
          <w:spacing w:val="-2"/>
          <w:sz w:val="24"/>
          <w:szCs w:val="24"/>
        </w:rPr>
        <w:t xml:space="preserve"> </w:t>
      </w:r>
      <w:r w:rsidRPr="002D6642">
        <w:rPr>
          <w:rFonts w:asciiTheme="minorHAnsi" w:hAnsiTheme="minorHAnsi" w:cstheme="minorHAnsi"/>
          <w:sz w:val="24"/>
          <w:szCs w:val="24"/>
        </w:rPr>
        <w:t xml:space="preserve">some items and discouraged </w:t>
      </w:r>
      <w:r w:rsidR="002D6642">
        <w:rPr>
          <w:rFonts w:asciiTheme="minorHAnsi" w:hAnsiTheme="minorHAnsi" w:cstheme="minorHAnsi"/>
          <w:sz w:val="24"/>
          <w:szCs w:val="24"/>
        </w:rPr>
        <w:t xml:space="preserve">or disallowed </w:t>
      </w:r>
      <w:r w:rsidRPr="002D6642">
        <w:rPr>
          <w:rFonts w:asciiTheme="minorHAnsi" w:hAnsiTheme="minorHAnsi" w:cstheme="minorHAnsi"/>
          <w:sz w:val="24"/>
          <w:szCs w:val="24"/>
        </w:rPr>
        <w:t>from</w:t>
      </w:r>
      <w:r w:rsidRPr="002D6642">
        <w:rPr>
          <w:rFonts w:asciiTheme="minorHAnsi" w:hAnsiTheme="minorHAnsi" w:cstheme="minorHAnsi"/>
          <w:spacing w:val="-1"/>
          <w:sz w:val="24"/>
          <w:szCs w:val="24"/>
        </w:rPr>
        <w:t xml:space="preserve"> </w:t>
      </w:r>
      <w:r w:rsidRPr="002D6642">
        <w:rPr>
          <w:rFonts w:asciiTheme="minorHAnsi" w:hAnsiTheme="minorHAnsi" w:cstheme="minorHAnsi"/>
          <w:sz w:val="24"/>
          <w:szCs w:val="24"/>
        </w:rPr>
        <w:t>bringing</w:t>
      </w:r>
      <w:r w:rsidRPr="002D6642">
        <w:rPr>
          <w:rFonts w:asciiTheme="minorHAnsi" w:hAnsiTheme="minorHAnsi" w:cstheme="minorHAnsi"/>
          <w:spacing w:val="-1"/>
          <w:sz w:val="24"/>
          <w:szCs w:val="24"/>
        </w:rPr>
        <w:t xml:space="preserve"> </w:t>
      </w:r>
      <w:r w:rsidRPr="002D6642">
        <w:rPr>
          <w:rFonts w:asciiTheme="minorHAnsi" w:hAnsiTheme="minorHAnsi" w:cstheme="minorHAnsi"/>
          <w:sz w:val="24"/>
          <w:szCs w:val="24"/>
        </w:rPr>
        <w:t>others.</w:t>
      </w:r>
    </w:p>
    <w:p w:rsidR="002D6642" w:rsidRPr="002D6642" w:rsidRDefault="002D6642" w:rsidP="002D6642">
      <w:pPr>
        <w:pStyle w:val="BodyText"/>
        <w:ind w:right="518"/>
        <w:rPr>
          <w:rFonts w:asciiTheme="minorHAnsi" w:hAnsiTheme="minorHAnsi" w:cstheme="minorHAnsi"/>
          <w:sz w:val="24"/>
          <w:szCs w:val="24"/>
        </w:rPr>
      </w:pPr>
    </w:p>
    <w:p w:rsidR="002D6642" w:rsidRPr="002D6642" w:rsidRDefault="002D6642" w:rsidP="002D6642">
      <w:pPr>
        <w:pStyle w:val="BodyText"/>
        <w:ind w:right="518"/>
        <w:rPr>
          <w:rFonts w:asciiTheme="minorHAnsi" w:hAnsiTheme="minorHAnsi" w:cstheme="minorHAnsi"/>
          <w:sz w:val="24"/>
          <w:szCs w:val="24"/>
        </w:rPr>
      </w:pPr>
      <w:bookmarkStart w:id="2" w:name="_Hlk114317856"/>
      <w:r w:rsidRPr="002D6642">
        <w:rPr>
          <w:rFonts w:asciiTheme="minorHAnsi" w:hAnsiTheme="minorHAnsi" w:cstheme="minorHAnsi"/>
          <w:sz w:val="24"/>
          <w:szCs w:val="24"/>
        </w:rPr>
        <w:t xml:space="preserve">We cannot create a guide that addresses everything a client may be interested in packing. If you have questions about items that are not addressed by this list, please contact Admissions. </w:t>
      </w:r>
    </w:p>
    <w:bookmarkEnd w:id="2"/>
    <w:p w:rsidR="00E63E97" w:rsidRPr="002D6642" w:rsidRDefault="00E63E97" w:rsidP="002D6642">
      <w:pPr>
        <w:pStyle w:val="BodyText"/>
        <w:ind w:right="518"/>
        <w:rPr>
          <w:rFonts w:asciiTheme="minorHAnsi" w:hAnsiTheme="minorHAnsi" w:cstheme="minorHAnsi"/>
          <w:sz w:val="24"/>
          <w:szCs w:val="24"/>
        </w:rPr>
      </w:pPr>
    </w:p>
    <w:p w:rsidR="00E63E97" w:rsidRPr="002D6642" w:rsidRDefault="00E63E97" w:rsidP="002D6642">
      <w:pPr>
        <w:pStyle w:val="BodyText"/>
        <w:ind w:right="518"/>
        <w:rPr>
          <w:rFonts w:asciiTheme="minorHAnsi" w:hAnsiTheme="minorHAnsi" w:cstheme="minorHAnsi"/>
          <w:b/>
          <w:sz w:val="24"/>
          <w:szCs w:val="24"/>
        </w:rPr>
      </w:pPr>
      <w:r w:rsidRPr="002D6642">
        <w:rPr>
          <w:rFonts w:asciiTheme="minorHAnsi" w:hAnsiTheme="minorHAnsi" w:cstheme="minorHAnsi"/>
          <w:b/>
          <w:sz w:val="24"/>
          <w:szCs w:val="24"/>
        </w:rPr>
        <w:t xml:space="preserve">Encouraged Items: </w:t>
      </w:r>
    </w:p>
    <w:p w:rsidR="00E63E97" w:rsidRPr="002D6642" w:rsidRDefault="00E63E97" w:rsidP="002D6642">
      <w:pPr>
        <w:pStyle w:val="BodyText"/>
        <w:numPr>
          <w:ilvl w:val="0"/>
          <w:numId w:val="4"/>
        </w:numPr>
        <w:ind w:right="518"/>
        <w:rPr>
          <w:rFonts w:asciiTheme="minorHAnsi" w:hAnsiTheme="minorHAnsi" w:cstheme="minorHAnsi"/>
          <w:sz w:val="24"/>
          <w:szCs w:val="24"/>
        </w:rPr>
      </w:pPr>
      <w:r w:rsidRPr="002D6642">
        <w:rPr>
          <w:rFonts w:asciiTheme="minorHAnsi" w:hAnsiTheme="minorHAnsi" w:cstheme="minorHAnsi"/>
          <w:sz w:val="24"/>
          <w:szCs w:val="24"/>
        </w:rPr>
        <w:t xml:space="preserve">Sensory coping supports such as weighted blankets, fidgets, body socks, etc. </w:t>
      </w:r>
    </w:p>
    <w:p w:rsidR="00E63E97" w:rsidRPr="002D6642" w:rsidRDefault="00F53711" w:rsidP="002D6642">
      <w:pPr>
        <w:pStyle w:val="BodyText"/>
        <w:numPr>
          <w:ilvl w:val="0"/>
          <w:numId w:val="4"/>
        </w:numPr>
        <w:ind w:right="518"/>
        <w:rPr>
          <w:rFonts w:asciiTheme="minorHAnsi" w:hAnsiTheme="minorHAnsi" w:cstheme="minorHAnsi"/>
          <w:sz w:val="24"/>
          <w:szCs w:val="24"/>
        </w:rPr>
      </w:pPr>
      <w:r w:rsidRPr="002D6642">
        <w:rPr>
          <w:rFonts w:asciiTheme="minorHAnsi" w:hAnsiTheme="minorHAnsi" w:cstheme="minorHAnsi"/>
          <w:sz w:val="24"/>
          <w:szCs w:val="24"/>
        </w:rPr>
        <w:t>P</w:t>
      </w:r>
      <w:r w:rsidR="00E63E97" w:rsidRPr="002D6642">
        <w:rPr>
          <w:rFonts w:asciiTheme="minorHAnsi" w:hAnsiTheme="minorHAnsi" w:cstheme="minorHAnsi"/>
          <w:sz w:val="24"/>
          <w:szCs w:val="24"/>
        </w:rPr>
        <w:t>illow</w:t>
      </w:r>
      <w:r w:rsidR="00E63E97" w:rsidRPr="002D6642">
        <w:rPr>
          <w:rFonts w:asciiTheme="minorHAnsi" w:hAnsiTheme="minorHAnsi" w:cstheme="minorHAnsi"/>
          <w:spacing w:val="-2"/>
          <w:sz w:val="24"/>
          <w:szCs w:val="24"/>
        </w:rPr>
        <w:t xml:space="preserve"> </w:t>
      </w:r>
      <w:r w:rsidRPr="002D6642">
        <w:rPr>
          <w:rFonts w:asciiTheme="minorHAnsi" w:hAnsiTheme="minorHAnsi" w:cstheme="minorHAnsi"/>
          <w:spacing w:val="-2"/>
          <w:sz w:val="24"/>
          <w:szCs w:val="24"/>
        </w:rPr>
        <w:t>and/</w:t>
      </w:r>
      <w:r w:rsidR="00E63E97" w:rsidRPr="002D6642">
        <w:rPr>
          <w:rFonts w:asciiTheme="minorHAnsi" w:hAnsiTheme="minorHAnsi" w:cstheme="minorHAnsi"/>
          <w:sz w:val="24"/>
          <w:szCs w:val="24"/>
        </w:rPr>
        <w:t>or</w:t>
      </w:r>
      <w:r w:rsidR="00E63E97" w:rsidRPr="002D6642">
        <w:rPr>
          <w:rFonts w:asciiTheme="minorHAnsi" w:hAnsiTheme="minorHAnsi" w:cstheme="minorHAnsi"/>
          <w:spacing w:val="-3"/>
          <w:sz w:val="24"/>
          <w:szCs w:val="24"/>
        </w:rPr>
        <w:t xml:space="preserve"> </w:t>
      </w:r>
      <w:r w:rsidR="00E63E97" w:rsidRPr="002D6642">
        <w:rPr>
          <w:rFonts w:asciiTheme="minorHAnsi" w:hAnsiTheme="minorHAnsi" w:cstheme="minorHAnsi"/>
          <w:sz w:val="24"/>
          <w:szCs w:val="24"/>
        </w:rPr>
        <w:t>blanket,</w:t>
      </w:r>
      <w:r w:rsidR="00E63E97" w:rsidRPr="002D6642">
        <w:rPr>
          <w:rFonts w:asciiTheme="minorHAnsi" w:hAnsiTheme="minorHAnsi" w:cstheme="minorHAnsi"/>
          <w:spacing w:val="-3"/>
          <w:sz w:val="24"/>
          <w:szCs w:val="24"/>
        </w:rPr>
        <w:t xml:space="preserve"> </w:t>
      </w:r>
      <w:r w:rsidR="00E63E97" w:rsidRPr="002D6642">
        <w:rPr>
          <w:rFonts w:asciiTheme="minorHAnsi" w:hAnsiTheme="minorHAnsi" w:cstheme="minorHAnsi"/>
          <w:sz w:val="24"/>
          <w:szCs w:val="24"/>
        </w:rPr>
        <w:t>if</w:t>
      </w:r>
      <w:r w:rsidR="00E63E97" w:rsidRPr="002D6642">
        <w:rPr>
          <w:rFonts w:asciiTheme="minorHAnsi" w:hAnsiTheme="minorHAnsi" w:cstheme="minorHAnsi"/>
          <w:spacing w:val="-1"/>
          <w:sz w:val="24"/>
          <w:szCs w:val="24"/>
        </w:rPr>
        <w:t xml:space="preserve"> </w:t>
      </w:r>
      <w:r w:rsidRPr="002D6642">
        <w:rPr>
          <w:rFonts w:asciiTheme="minorHAnsi" w:hAnsiTheme="minorHAnsi" w:cstheme="minorHAnsi"/>
          <w:sz w:val="24"/>
          <w:szCs w:val="24"/>
        </w:rPr>
        <w:t>desired</w:t>
      </w:r>
      <w:r w:rsidR="00E63E97" w:rsidRPr="002D6642">
        <w:rPr>
          <w:rFonts w:asciiTheme="minorHAnsi" w:hAnsiTheme="minorHAnsi" w:cstheme="minorHAnsi"/>
          <w:sz w:val="24"/>
          <w:szCs w:val="24"/>
        </w:rPr>
        <w:t>.</w:t>
      </w:r>
      <w:r w:rsidR="00E63E97" w:rsidRPr="002D6642">
        <w:rPr>
          <w:rFonts w:asciiTheme="minorHAnsi" w:hAnsiTheme="minorHAnsi" w:cstheme="minorHAnsi"/>
          <w:spacing w:val="62"/>
          <w:sz w:val="24"/>
          <w:szCs w:val="24"/>
        </w:rPr>
        <w:t xml:space="preserve"> </w:t>
      </w:r>
      <w:r w:rsidR="00E63E97" w:rsidRPr="002D6642">
        <w:rPr>
          <w:rFonts w:asciiTheme="minorHAnsi" w:hAnsiTheme="minorHAnsi" w:cstheme="minorHAnsi"/>
          <w:sz w:val="24"/>
          <w:szCs w:val="24"/>
        </w:rPr>
        <w:t>One</w:t>
      </w:r>
      <w:r w:rsidR="00E63E97" w:rsidRPr="002D6642">
        <w:rPr>
          <w:rFonts w:asciiTheme="minorHAnsi" w:hAnsiTheme="minorHAnsi" w:cstheme="minorHAnsi"/>
          <w:spacing w:val="-1"/>
          <w:sz w:val="24"/>
          <w:szCs w:val="24"/>
        </w:rPr>
        <w:t xml:space="preserve"> </w:t>
      </w:r>
      <w:r w:rsidR="00E63E97" w:rsidRPr="002D6642">
        <w:rPr>
          <w:rFonts w:asciiTheme="minorHAnsi" w:hAnsiTheme="minorHAnsi" w:cstheme="minorHAnsi"/>
          <w:sz w:val="24"/>
          <w:szCs w:val="24"/>
        </w:rPr>
        <w:t>will</w:t>
      </w:r>
      <w:r w:rsidR="00E63E97" w:rsidRPr="002D6642">
        <w:rPr>
          <w:rFonts w:asciiTheme="minorHAnsi" w:hAnsiTheme="minorHAnsi" w:cstheme="minorHAnsi"/>
          <w:spacing w:val="-3"/>
          <w:sz w:val="24"/>
          <w:szCs w:val="24"/>
        </w:rPr>
        <w:t xml:space="preserve"> </w:t>
      </w:r>
      <w:r w:rsidR="00E63E97" w:rsidRPr="002D6642">
        <w:rPr>
          <w:rFonts w:asciiTheme="minorHAnsi" w:hAnsiTheme="minorHAnsi" w:cstheme="minorHAnsi"/>
          <w:sz w:val="24"/>
          <w:szCs w:val="24"/>
        </w:rPr>
        <w:t>be</w:t>
      </w:r>
      <w:r w:rsidR="00E63E97" w:rsidRPr="002D6642">
        <w:rPr>
          <w:rFonts w:asciiTheme="minorHAnsi" w:hAnsiTheme="minorHAnsi" w:cstheme="minorHAnsi"/>
          <w:spacing w:val="-1"/>
          <w:sz w:val="24"/>
          <w:szCs w:val="24"/>
        </w:rPr>
        <w:t xml:space="preserve"> </w:t>
      </w:r>
      <w:r w:rsidR="00E63E97" w:rsidRPr="002D6642">
        <w:rPr>
          <w:rFonts w:asciiTheme="minorHAnsi" w:hAnsiTheme="minorHAnsi" w:cstheme="minorHAnsi"/>
          <w:sz w:val="24"/>
          <w:szCs w:val="24"/>
        </w:rPr>
        <w:t>provided,</w:t>
      </w:r>
      <w:r w:rsidR="00E63E97" w:rsidRPr="002D6642">
        <w:rPr>
          <w:rFonts w:asciiTheme="minorHAnsi" w:hAnsiTheme="minorHAnsi" w:cstheme="minorHAnsi"/>
          <w:spacing w:val="-3"/>
          <w:sz w:val="24"/>
          <w:szCs w:val="24"/>
        </w:rPr>
        <w:t xml:space="preserve"> </w:t>
      </w:r>
      <w:r w:rsidR="00E63E97" w:rsidRPr="002D6642">
        <w:rPr>
          <w:rFonts w:asciiTheme="minorHAnsi" w:hAnsiTheme="minorHAnsi" w:cstheme="minorHAnsi"/>
          <w:sz w:val="24"/>
          <w:szCs w:val="24"/>
        </w:rPr>
        <w:t>but</w:t>
      </w:r>
      <w:r w:rsidR="00E63E97" w:rsidRPr="002D6642">
        <w:rPr>
          <w:rFonts w:asciiTheme="minorHAnsi" w:hAnsiTheme="minorHAnsi" w:cstheme="minorHAnsi"/>
          <w:spacing w:val="-2"/>
          <w:sz w:val="24"/>
          <w:szCs w:val="24"/>
        </w:rPr>
        <w:t xml:space="preserve"> </w:t>
      </w:r>
      <w:r w:rsidR="00E63E97" w:rsidRPr="002D6642">
        <w:rPr>
          <w:rFonts w:asciiTheme="minorHAnsi" w:hAnsiTheme="minorHAnsi" w:cstheme="minorHAnsi"/>
          <w:sz w:val="24"/>
          <w:szCs w:val="24"/>
        </w:rPr>
        <w:t>residents</w:t>
      </w:r>
      <w:r w:rsidR="00E63E97" w:rsidRPr="002D6642">
        <w:rPr>
          <w:rFonts w:asciiTheme="minorHAnsi" w:hAnsiTheme="minorHAnsi" w:cstheme="minorHAnsi"/>
          <w:spacing w:val="-3"/>
          <w:sz w:val="24"/>
          <w:szCs w:val="24"/>
        </w:rPr>
        <w:t xml:space="preserve"> </w:t>
      </w:r>
      <w:r w:rsidR="00E63E97" w:rsidRPr="002D6642">
        <w:rPr>
          <w:rFonts w:asciiTheme="minorHAnsi" w:hAnsiTheme="minorHAnsi" w:cstheme="minorHAnsi"/>
          <w:sz w:val="24"/>
          <w:szCs w:val="24"/>
        </w:rPr>
        <w:t>are</w:t>
      </w:r>
      <w:r w:rsidR="00E63E97" w:rsidRPr="002D6642">
        <w:rPr>
          <w:rFonts w:asciiTheme="minorHAnsi" w:hAnsiTheme="minorHAnsi" w:cstheme="minorHAnsi"/>
          <w:spacing w:val="-1"/>
          <w:sz w:val="24"/>
          <w:szCs w:val="24"/>
        </w:rPr>
        <w:t xml:space="preserve"> </w:t>
      </w:r>
      <w:r w:rsidR="00E63E97" w:rsidRPr="002D6642">
        <w:rPr>
          <w:rFonts w:asciiTheme="minorHAnsi" w:hAnsiTheme="minorHAnsi" w:cstheme="minorHAnsi"/>
          <w:sz w:val="24"/>
          <w:szCs w:val="24"/>
        </w:rPr>
        <w:t>welcome</w:t>
      </w:r>
      <w:r w:rsidR="00E63E97" w:rsidRPr="002D6642">
        <w:rPr>
          <w:rFonts w:asciiTheme="minorHAnsi" w:hAnsiTheme="minorHAnsi" w:cstheme="minorHAnsi"/>
          <w:spacing w:val="-4"/>
          <w:sz w:val="24"/>
          <w:szCs w:val="24"/>
        </w:rPr>
        <w:t xml:space="preserve"> </w:t>
      </w:r>
      <w:r w:rsidR="00E63E97" w:rsidRPr="002D6642">
        <w:rPr>
          <w:rFonts w:asciiTheme="minorHAnsi" w:hAnsiTheme="minorHAnsi" w:cstheme="minorHAnsi"/>
          <w:sz w:val="24"/>
          <w:szCs w:val="24"/>
        </w:rPr>
        <w:t>to</w:t>
      </w:r>
      <w:r w:rsidR="00E63E97" w:rsidRPr="002D6642">
        <w:rPr>
          <w:rFonts w:asciiTheme="minorHAnsi" w:hAnsiTheme="minorHAnsi" w:cstheme="minorHAnsi"/>
          <w:spacing w:val="-3"/>
          <w:sz w:val="24"/>
          <w:szCs w:val="24"/>
        </w:rPr>
        <w:t xml:space="preserve"> </w:t>
      </w:r>
      <w:r w:rsidR="00E63E97" w:rsidRPr="002D6642">
        <w:rPr>
          <w:rFonts w:asciiTheme="minorHAnsi" w:hAnsiTheme="minorHAnsi" w:cstheme="minorHAnsi"/>
          <w:sz w:val="24"/>
          <w:szCs w:val="24"/>
        </w:rPr>
        <w:t xml:space="preserve">bring </w:t>
      </w:r>
      <w:r w:rsidR="00E63E97" w:rsidRPr="002D6642">
        <w:rPr>
          <w:rFonts w:asciiTheme="minorHAnsi" w:hAnsiTheme="minorHAnsi" w:cstheme="minorHAnsi"/>
          <w:spacing w:val="-63"/>
          <w:sz w:val="24"/>
          <w:szCs w:val="24"/>
        </w:rPr>
        <w:t xml:space="preserve">      </w:t>
      </w:r>
      <w:r w:rsidR="00E63E97" w:rsidRPr="002D6642">
        <w:rPr>
          <w:rFonts w:asciiTheme="minorHAnsi" w:hAnsiTheme="minorHAnsi" w:cstheme="minorHAnsi"/>
          <w:sz w:val="24"/>
          <w:szCs w:val="24"/>
        </w:rPr>
        <w:t>their</w:t>
      </w:r>
      <w:r w:rsidR="00E63E97" w:rsidRPr="002D6642">
        <w:rPr>
          <w:rFonts w:asciiTheme="minorHAnsi" w:hAnsiTheme="minorHAnsi" w:cstheme="minorHAnsi"/>
          <w:spacing w:val="-2"/>
          <w:sz w:val="24"/>
          <w:szCs w:val="24"/>
        </w:rPr>
        <w:t xml:space="preserve"> </w:t>
      </w:r>
      <w:r w:rsidR="00E63E97" w:rsidRPr="002D6642">
        <w:rPr>
          <w:rFonts w:asciiTheme="minorHAnsi" w:hAnsiTheme="minorHAnsi" w:cstheme="minorHAnsi"/>
          <w:sz w:val="24"/>
          <w:szCs w:val="24"/>
        </w:rPr>
        <w:t>own</w:t>
      </w:r>
      <w:r w:rsidR="00E63E97" w:rsidRPr="002D6642">
        <w:rPr>
          <w:rFonts w:asciiTheme="minorHAnsi" w:hAnsiTheme="minorHAnsi" w:cstheme="minorHAnsi"/>
          <w:spacing w:val="-1"/>
          <w:sz w:val="24"/>
          <w:szCs w:val="24"/>
        </w:rPr>
        <w:t xml:space="preserve"> </w:t>
      </w:r>
      <w:r w:rsidR="00E63E97" w:rsidRPr="002D6642">
        <w:rPr>
          <w:rFonts w:asciiTheme="minorHAnsi" w:hAnsiTheme="minorHAnsi" w:cstheme="minorHAnsi"/>
          <w:sz w:val="24"/>
          <w:szCs w:val="24"/>
        </w:rPr>
        <w:t>from</w:t>
      </w:r>
      <w:r w:rsidR="00E63E97" w:rsidRPr="002D6642">
        <w:rPr>
          <w:rFonts w:asciiTheme="minorHAnsi" w:hAnsiTheme="minorHAnsi" w:cstheme="minorHAnsi"/>
          <w:spacing w:val="-1"/>
          <w:sz w:val="24"/>
          <w:szCs w:val="24"/>
        </w:rPr>
        <w:t xml:space="preserve"> </w:t>
      </w:r>
      <w:r w:rsidR="00E63E97" w:rsidRPr="002D6642">
        <w:rPr>
          <w:rFonts w:asciiTheme="minorHAnsi" w:hAnsiTheme="minorHAnsi" w:cstheme="minorHAnsi"/>
          <w:sz w:val="24"/>
          <w:szCs w:val="24"/>
        </w:rPr>
        <w:t>home.</w:t>
      </w:r>
    </w:p>
    <w:p w:rsidR="00E63E97" w:rsidRPr="002D6642" w:rsidRDefault="00E63E97" w:rsidP="002D6642">
      <w:pPr>
        <w:pStyle w:val="BodyText"/>
        <w:numPr>
          <w:ilvl w:val="0"/>
          <w:numId w:val="4"/>
        </w:numPr>
        <w:ind w:right="518"/>
        <w:rPr>
          <w:rFonts w:asciiTheme="minorHAnsi" w:hAnsiTheme="minorHAnsi" w:cstheme="minorHAnsi"/>
          <w:sz w:val="24"/>
          <w:szCs w:val="24"/>
        </w:rPr>
      </w:pPr>
      <w:r w:rsidRPr="002D6642">
        <w:rPr>
          <w:rFonts w:asciiTheme="minorHAnsi" w:hAnsiTheme="minorHAnsi" w:cstheme="minorHAnsi"/>
          <w:sz w:val="24"/>
          <w:szCs w:val="24"/>
        </w:rPr>
        <w:t>Family</w:t>
      </w:r>
      <w:r w:rsidRPr="002D6642">
        <w:rPr>
          <w:rFonts w:asciiTheme="minorHAnsi" w:hAnsiTheme="minorHAnsi" w:cstheme="minorHAnsi"/>
          <w:spacing w:val="-3"/>
          <w:sz w:val="24"/>
          <w:szCs w:val="24"/>
        </w:rPr>
        <w:t xml:space="preserve"> </w:t>
      </w:r>
      <w:r w:rsidRPr="002D6642">
        <w:rPr>
          <w:rFonts w:asciiTheme="minorHAnsi" w:hAnsiTheme="minorHAnsi" w:cstheme="minorHAnsi"/>
          <w:sz w:val="24"/>
          <w:szCs w:val="24"/>
        </w:rPr>
        <w:t>photographs (not in frames)</w:t>
      </w:r>
    </w:p>
    <w:p w:rsidR="00E63E97" w:rsidRPr="002D6642" w:rsidRDefault="00E63E97" w:rsidP="002D6642">
      <w:pPr>
        <w:pStyle w:val="BodyText"/>
        <w:numPr>
          <w:ilvl w:val="0"/>
          <w:numId w:val="4"/>
        </w:numPr>
        <w:ind w:right="518"/>
        <w:rPr>
          <w:rFonts w:asciiTheme="minorHAnsi" w:hAnsiTheme="minorHAnsi" w:cstheme="minorHAnsi"/>
          <w:sz w:val="24"/>
          <w:szCs w:val="24"/>
        </w:rPr>
      </w:pPr>
      <w:r w:rsidRPr="002D6642">
        <w:rPr>
          <w:rFonts w:asciiTheme="minorHAnsi" w:hAnsiTheme="minorHAnsi" w:cstheme="minorHAnsi"/>
          <w:sz w:val="24"/>
          <w:szCs w:val="24"/>
        </w:rPr>
        <w:t>A</w:t>
      </w:r>
      <w:r w:rsidRPr="002D6642">
        <w:rPr>
          <w:rFonts w:asciiTheme="minorHAnsi" w:hAnsiTheme="minorHAnsi" w:cstheme="minorHAnsi"/>
          <w:spacing w:val="-3"/>
          <w:sz w:val="24"/>
          <w:szCs w:val="24"/>
        </w:rPr>
        <w:t xml:space="preserve"> </w:t>
      </w:r>
      <w:r w:rsidRPr="002D6642">
        <w:rPr>
          <w:rFonts w:asciiTheme="minorHAnsi" w:hAnsiTheme="minorHAnsi" w:cstheme="minorHAnsi"/>
          <w:sz w:val="24"/>
          <w:szCs w:val="24"/>
        </w:rPr>
        <w:t>stuffed</w:t>
      </w:r>
      <w:r w:rsidRPr="002D6642">
        <w:rPr>
          <w:rFonts w:asciiTheme="minorHAnsi" w:hAnsiTheme="minorHAnsi" w:cstheme="minorHAnsi"/>
          <w:spacing w:val="-2"/>
          <w:sz w:val="24"/>
          <w:szCs w:val="24"/>
        </w:rPr>
        <w:t xml:space="preserve"> </w:t>
      </w:r>
      <w:r w:rsidRPr="002D6642">
        <w:rPr>
          <w:rFonts w:asciiTheme="minorHAnsi" w:hAnsiTheme="minorHAnsi" w:cstheme="minorHAnsi"/>
          <w:sz w:val="24"/>
          <w:szCs w:val="24"/>
        </w:rPr>
        <w:t>animal</w:t>
      </w:r>
    </w:p>
    <w:p w:rsidR="00E57FA5" w:rsidRPr="002D6642" w:rsidRDefault="00E57FA5" w:rsidP="002D6642">
      <w:pPr>
        <w:pStyle w:val="BodyText"/>
        <w:numPr>
          <w:ilvl w:val="0"/>
          <w:numId w:val="4"/>
        </w:numPr>
        <w:ind w:right="518"/>
        <w:rPr>
          <w:rFonts w:asciiTheme="minorHAnsi" w:hAnsiTheme="minorHAnsi" w:cstheme="minorHAnsi"/>
          <w:sz w:val="24"/>
          <w:szCs w:val="24"/>
        </w:rPr>
      </w:pPr>
      <w:r w:rsidRPr="002D6642">
        <w:rPr>
          <w:rFonts w:asciiTheme="minorHAnsi" w:hAnsiTheme="minorHAnsi" w:cstheme="minorHAnsi"/>
          <w:sz w:val="24"/>
          <w:szCs w:val="24"/>
        </w:rPr>
        <w:t>Books, magazines, drawing pads (without metal binding)</w:t>
      </w:r>
    </w:p>
    <w:p w:rsidR="00E63E97" w:rsidRPr="002D6642" w:rsidRDefault="00E63E97" w:rsidP="002D6642">
      <w:pPr>
        <w:pStyle w:val="BodyText"/>
        <w:ind w:right="518"/>
        <w:rPr>
          <w:rFonts w:asciiTheme="minorHAnsi" w:hAnsiTheme="minorHAnsi" w:cstheme="minorHAnsi"/>
          <w:sz w:val="24"/>
          <w:szCs w:val="24"/>
        </w:rPr>
      </w:pPr>
    </w:p>
    <w:p w:rsidR="00E63E97" w:rsidRPr="002D6642" w:rsidRDefault="00E63E97" w:rsidP="002D6642">
      <w:pPr>
        <w:pStyle w:val="BodyText"/>
        <w:ind w:right="518"/>
        <w:rPr>
          <w:rFonts w:asciiTheme="minorHAnsi" w:hAnsiTheme="minorHAnsi" w:cstheme="minorHAnsi"/>
          <w:sz w:val="24"/>
          <w:szCs w:val="24"/>
        </w:rPr>
      </w:pPr>
    </w:p>
    <w:p w:rsidR="00E63E97" w:rsidRPr="002D6642" w:rsidRDefault="002D6642" w:rsidP="002D6642">
      <w:pPr>
        <w:pStyle w:val="BodyText"/>
        <w:ind w:right="518"/>
        <w:rPr>
          <w:rFonts w:asciiTheme="minorHAnsi" w:hAnsiTheme="minorHAnsi" w:cstheme="minorHAnsi"/>
          <w:b/>
          <w:sz w:val="24"/>
          <w:szCs w:val="24"/>
        </w:rPr>
      </w:pPr>
      <w:r>
        <w:rPr>
          <w:rFonts w:asciiTheme="minorHAnsi" w:hAnsiTheme="minorHAnsi" w:cstheme="minorHAnsi"/>
          <w:b/>
          <w:sz w:val="24"/>
          <w:szCs w:val="24"/>
        </w:rPr>
        <w:t>Items that are not allowed</w:t>
      </w:r>
      <w:r w:rsidR="00E63E97" w:rsidRPr="002D6642">
        <w:rPr>
          <w:rFonts w:asciiTheme="minorHAnsi" w:hAnsiTheme="minorHAnsi" w:cstheme="minorHAnsi"/>
          <w:b/>
          <w:sz w:val="24"/>
          <w:szCs w:val="24"/>
        </w:rPr>
        <w:t>:</w:t>
      </w:r>
    </w:p>
    <w:p w:rsidR="00E63E97" w:rsidRPr="002D6642" w:rsidRDefault="00E63E97" w:rsidP="002D6642">
      <w:pPr>
        <w:pStyle w:val="BodyText"/>
        <w:numPr>
          <w:ilvl w:val="0"/>
          <w:numId w:val="5"/>
        </w:numPr>
        <w:ind w:right="518"/>
        <w:rPr>
          <w:rFonts w:asciiTheme="minorHAnsi" w:hAnsiTheme="minorHAnsi" w:cstheme="minorHAnsi"/>
          <w:sz w:val="24"/>
          <w:szCs w:val="24"/>
        </w:rPr>
      </w:pPr>
      <w:r w:rsidRPr="002D6642">
        <w:rPr>
          <w:rFonts w:asciiTheme="minorHAnsi" w:hAnsiTheme="minorHAnsi" w:cstheme="minorHAnsi"/>
          <w:sz w:val="24"/>
          <w:szCs w:val="24"/>
        </w:rPr>
        <w:t>Electronics</w:t>
      </w:r>
      <w:r w:rsidRPr="002D6642">
        <w:rPr>
          <w:rFonts w:asciiTheme="minorHAnsi" w:hAnsiTheme="minorHAnsi" w:cstheme="minorHAnsi"/>
          <w:spacing w:val="-3"/>
          <w:sz w:val="24"/>
          <w:szCs w:val="24"/>
        </w:rPr>
        <w:t xml:space="preserve"> </w:t>
      </w:r>
      <w:r w:rsidRPr="002D6642">
        <w:rPr>
          <w:rFonts w:asciiTheme="minorHAnsi" w:hAnsiTheme="minorHAnsi" w:cstheme="minorHAnsi"/>
          <w:sz w:val="24"/>
          <w:szCs w:val="24"/>
        </w:rPr>
        <w:t>that</w:t>
      </w:r>
      <w:r w:rsidRPr="002D6642">
        <w:rPr>
          <w:rFonts w:asciiTheme="minorHAnsi" w:hAnsiTheme="minorHAnsi" w:cstheme="minorHAnsi"/>
          <w:spacing w:val="-3"/>
          <w:sz w:val="24"/>
          <w:szCs w:val="24"/>
        </w:rPr>
        <w:t xml:space="preserve"> </w:t>
      </w:r>
      <w:r w:rsidRPr="002D6642">
        <w:rPr>
          <w:rFonts w:asciiTheme="minorHAnsi" w:hAnsiTheme="minorHAnsi" w:cstheme="minorHAnsi"/>
          <w:sz w:val="24"/>
          <w:szCs w:val="24"/>
        </w:rPr>
        <w:t>record</w:t>
      </w:r>
      <w:r w:rsidRPr="002D6642">
        <w:rPr>
          <w:rFonts w:asciiTheme="minorHAnsi" w:hAnsiTheme="minorHAnsi" w:cstheme="minorHAnsi"/>
          <w:spacing w:val="-2"/>
          <w:sz w:val="24"/>
          <w:szCs w:val="24"/>
        </w:rPr>
        <w:t xml:space="preserve"> </w:t>
      </w:r>
      <w:r w:rsidRPr="002D6642">
        <w:rPr>
          <w:rFonts w:asciiTheme="minorHAnsi" w:hAnsiTheme="minorHAnsi" w:cstheme="minorHAnsi"/>
          <w:sz w:val="24"/>
          <w:szCs w:val="24"/>
        </w:rPr>
        <w:t xml:space="preserve">audio or contain any kind of camera or capability to take photos or video </w:t>
      </w:r>
    </w:p>
    <w:p w:rsidR="00E63E97" w:rsidRPr="002D6642" w:rsidRDefault="00E63E97" w:rsidP="002D6642">
      <w:pPr>
        <w:pStyle w:val="BodyText"/>
        <w:numPr>
          <w:ilvl w:val="0"/>
          <w:numId w:val="5"/>
        </w:numPr>
        <w:ind w:right="518"/>
        <w:rPr>
          <w:rFonts w:asciiTheme="minorHAnsi" w:hAnsiTheme="minorHAnsi" w:cstheme="minorHAnsi"/>
          <w:sz w:val="24"/>
          <w:szCs w:val="24"/>
        </w:rPr>
      </w:pPr>
      <w:r w:rsidRPr="002D6642">
        <w:rPr>
          <w:rFonts w:asciiTheme="minorHAnsi" w:hAnsiTheme="minorHAnsi" w:cstheme="minorHAnsi"/>
          <w:sz w:val="24"/>
          <w:szCs w:val="24"/>
        </w:rPr>
        <w:t>Electronics that have Wi-Fi connectivity (even if W</w:t>
      </w:r>
      <w:r w:rsidR="00F53711" w:rsidRPr="002D6642">
        <w:rPr>
          <w:rFonts w:asciiTheme="minorHAnsi" w:hAnsiTheme="minorHAnsi" w:cstheme="minorHAnsi"/>
          <w:sz w:val="24"/>
          <w:szCs w:val="24"/>
        </w:rPr>
        <w:t>i-Fi</w:t>
      </w:r>
      <w:r w:rsidRPr="002D6642">
        <w:rPr>
          <w:rFonts w:asciiTheme="minorHAnsi" w:hAnsiTheme="minorHAnsi" w:cstheme="minorHAnsi"/>
          <w:sz w:val="24"/>
          <w:szCs w:val="24"/>
        </w:rPr>
        <w:t xml:space="preserve"> is disabled) </w:t>
      </w:r>
    </w:p>
    <w:p w:rsidR="00E63E97" w:rsidRPr="002D6642" w:rsidRDefault="00E63E97" w:rsidP="002D6642">
      <w:pPr>
        <w:pStyle w:val="BodyText"/>
        <w:numPr>
          <w:ilvl w:val="0"/>
          <w:numId w:val="5"/>
        </w:numPr>
        <w:ind w:right="518"/>
        <w:rPr>
          <w:rFonts w:asciiTheme="minorHAnsi" w:hAnsiTheme="minorHAnsi" w:cstheme="minorHAnsi"/>
          <w:sz w:val="24"/>
          <w:szCs w:val="24"/>
        </w:rPr>
      </w:pPr>
      <w:r w:rsidRPr="002D6642">
        <w:rPr>
          <w:rFonts w:asciiTheme="minorHAnsi" w:hAnsiTheme="minorHAnsi" w:cstheme="minorHAnsi"/>
          <w:sz w:val="24"/>
          <w:szCs w:val="24"/>
        </w:rPr>
        <w:t>Perfume</w:t>
      </w:r>
    </w:p>
    <w:p w:rsidR="00E63E97" w:rsidRPr="002D6642" w:rsidRDefault="00E63E97" w:rsidP="002D6642">
      <w:pPr>
        <w:pStyle w:val="BodyText"/>
        <w:numPr>
          <w:ilvl w:val="0"/>
          <w:numId w:val="5"/>
        </w:numPr>
        <w:ind w:right="518"/>
        <w:rPr>
          <w:rFonts w:asciiTheme="minorHAnsi" w:hAnsiTheme="minorHAnsi" w:cstheme="minorHAnsi"/>
          <w:sz w:val="24"/>
          <w:szCs w:val="24"/>
        </w:rPr>
      </w:pPr>
      <w:r w:rsidRPr="002D6642">
        <w:rPr>
          <w:rFonts w:asciiTheme="minorHAnsi" w:hAnsiTheme="minorHAnsi" w:cstheme="minorHAnsi"/>
          <w:sz w:val="24"/>
          <w:szCs w:val="24"/>
        </w:rPr>
        <w:t>Make-up</w:t>
      </w:r>
    </w:p>
    <w:p w:rsidR="00E63E97" w:rsidRPr="002D6642" w:rsidRDefault="00E63E97" w:rsidP="002D6642">
      <w:pPr>
        <w:pStyle w:val="BodyText"/>
        <w:numPr>
          <w:ilvl w:val="0"/>
          <w:numId w:val="5"/>
        </w:numPr>
        <w:ind w:right="518"/>
        <w:rPr>
          <w:rFonts w:asciiTheme="minorHAnsi" w:hAnsiTheme="minorHAnsi" w:cstheme="minorHAnsi"/>
          <w:sz w:val="24"/>
          <w:szCs w:val="24"/>
        </w:rPr>
      </w:pPr>
      <w:r w:rsidRPr="002D6642">
        <w:rPr>
          <w:rFonts w:asciiTheme="minorHAnsi" w:hAnsiTheme="minorHAnsi" w:cstheme="minorHAnsi"/>
          <w:sz w:val="24"/>
          <w:szCs w:val="24"/>
        </w:rPr>
        <w:t>Jewelry</w:t>
      </w:r>
      <w:r w:rsidRPr="002D6642">
        <w:rPr>
          <w:rFonts w:asciiTheme="minorHAnsi" w:hAnsiTheme="minorHAnsi" w:cstheme="minorHAnsi"/>
          <w:spacing w:val="-2"/>
          <w:sz w:val="24"/>
          <w:szCs w:val="24"/>
        </w:rPr>
        <w:t xml:space="preserve"> </w:t>
      </w:r>
      <w:r w:rsidRPr="002D6642">
        <w:rPr>
          <w:rFonts w:asciiTheme="minorHAnsi" w:hAnsiTheme="minorHAnsi" w:cstheme="minorHAnsi"/>
          <w:sz w:val="24"/>
          <w:szCs w:val="24"/>
        </w:rPr>
        <w:t>–</w:t>
      </w:r>
      <w:r w:rsidRPr="002D6642">
        <w:rPr>
          <w:rFonts w:asciiTheme="minorHAnsi" w:hAnsiTheme="minorHAnsi" w:cstheme="minorHAnsi"/>
          <w:spacing w:val="-2"/>
          <w:sz w:val="24"/>
          <w:szCs w:val="24"/>
        </w:rPr>
        <w:t xml:space="preserve"> </w:t>
      </w:r>
      <w:r w:rsidRPr="002D6642">
        <w:rPr>
          <w:rFonts w:asciiTheme="minorHAnsi" w:hAnsiTheme="minorHAnsi" w:cstheme="minorHAnsi"/>
          <w:sz w:val="24"/>
          <w:szCs w:val="24"/>
        </w:rPr>
        <w:t>including</w:t>
      </w:r>
      <w:r w:rsidRPr="002D6642">
        <w:rPr>
          <w:rFonts w:asciiTheme="minorHAnsi" w:hAnsiTheme="minorHAnsi" w:cstheme="minorHAnsi"/>
          <w:spacing w:val="-3"/>
          <w:sz w:val="24"/>
          <w:szCs w:val="24"/>
        </w:rPr>
        <w:t xml:space="preserve"> </w:t>
      </w:r>
      <w:r w:rsidRPr="002D6642">
        <w:rPr>
          <w:rFonts w:asciiTheme="minorHAnsi" w:hAnsiTheme="minorHAnsi" w:cstheme="minorHAnsi"/>
          <w:sz w:val="24"/>
          <w:szCs w:val="24"/>
        </w:rPr>
        <w:t>watches and piercings</w:t>
      </w:r>
    </w:p>
    <w:p w:rsidR="00E63E97" w:rsidRPr="002D6642" w:rsidRDefault="00F53711" w:rsidP="002D6642">
      <w:pPr>
        <w:pStyle w:val="BodyText"/>
        <w:numPr>
          <w:ilvl w:val="0"/>
          <w:numId w:val="5"/>
        </w:numPr>
        <w:ind w:right="518"/>
        <w:rPr>
          <w:rFonts w:asciiTheme="minorHAnsi" w:hAnsiTheme="minorHAnsi" w:cstheme="minorHAnsi"/>
          <w:sz w:val="24"/>
          <w:szCs w:val="24"/>
        </w:rPr>
      </w:pPr>
      <w:r w:rsidRPr="002D6642">
        <w:rPr>
          <w:rFonts w:asciiTheme="minorHAnsi" w:hAnsiTheme="minorHAnsi" w:cstheme="minorHAnsi"/>
          <w:sz w:val="24"/>
          <w:szCs w:val="24"/>
        </w:rPr>
        <w:t>M</w:t>
      </w:r>
      <w:r w:rsidR="00E63E97" w:rsidRPr="002D6642">
        <w:rPr>
          <w:rFonts w:asciiTheme="minorHAnsi" w:hAnsiTheme="minorHAnsi" w:cstheme="minorHAnsi"/>
          <w:sz w:val="24"/>
          <w:szCs w:val="24"/>
        </w:rPr>
        <w:t>etal-</w:t>
      </w:r>
      <w:r w:rsidR="00E63E97" w:rsidRPr="002D6642">
        <w:rPr>
          <w:rFonts w:asciiTheme="minorHAnsi" w:hAnsiTheme="minorHAnsi" w:cstheme="minorHAnsi"/>
          <w:spacing w:val="-3"/>
          <w:sz w:val="24"/>
          <w:szCs w:val="24"/>
        </w:rPr>
        <w:t xml:space="preserve"> </w:t>
      </w:r>
      <w:r w:rsidR="00E63E97" w:rsidRPr="002D6642">
        <w:rPr>
          <w:rFonts w:asciiTheme="minorHAnsi" w:hAnsiTheme="minorHAnsi" w:cstheme="minorHAnsi"/>
          <w:sz w:val="24"/>
          <w:szCs w:val="24"/>
        </w:rPr>
        <w:t>including</w:t>
      </w:r>
      <w:r w:rsidR="00E63E97" w:rsidRPr="002D6642">
        <w:rPr>
          <w:rFonts w:asciiTheme="minorHAnsi" w:hAnsiTheme="minorHAnsi" w:cstheme="minorHAnsi"/>
          <w:spacing w:val="-4"/>
          <w:sz w:val="24"/>
          <w:szCs w:val="24"/>
        </w:rPr>
        <w:t xml:space="preserve"> </w:t>
      </w:r>
      <w:r w:rsidR="00E63E97" w:rsidRPr="002D6642">
        <w:rPr>
          <w:rFonts w:asciiTheme="minorHAnsi" w:hAnsiTheme="minorHAnsi" w:cstheme="minorHAnsi"/>
          <w:sz w:val="24"/>
          <w:szCs w:val="24"/>
        </w:rPr>
        <w:t>hair</w:t>
      </w:r>
      <w:r w:rsidR="00E63E97" w:rsidRPr="002D6642">
        <w:rPr>
          <w:rFonts w:asciiTheme="minorHAnsi" w:hAnsiTheme="minorHAnsi" w:cstheme="minorHAnsi"/>
          <w:spacing w:val="-2"/>
          <w:sz w:val="24"/>
          <w:szCs w:val="24"/>
        </w:rPr>
        <w:t xml:space="preserve"> </w:t>
      </w:r>
      <w:r w:rsidR="00E63E97" w:rsidRPr="002D6642">
        <w:rPr>
          <w:rFonts w:asciiTheme="minorHAnsi" w:hAnsiTheme="minorHAnsi" w:cstheme="minorHAnsi"/>
          <w:sz w:val="24"/>
          <w:szCs w:val="24"/>
        </w:rPr>
        <w:t>accessories</w:t>
      </w:r>
      <w:r w:rsidR="00E63E97" w:rsidRPr="002D6642">
        <w:rPr>
          <w:rFonts w:asciiTheme="minorHAnsi" w:hAnsiTheme="minorHAnsi" w:cstheme="minorHAnsi"/>
          <w:spacing w:val="-2"/>
          <w:sz w:val="24"/>
          <w:szCs w:val="24"/>
        </w:rPr>
        <w:t xml:space="preserve"> </w:t>
      </w:r>
      <w:r w:rsidR="00E63E97" w:rsidRPr="002D6642">
        <w:rPr>
          <w:rFonts w:asciiTheme="minorHAnsi" w:hAnsiTheme="minorHAnsi" w:cstheme="minorHAnsi"/>
          <w:sz w:val="24"/>
          <w:szCs w:val="24"/>
        </w:rPr>
        <w:t>(i.e.</w:t>
      </w:r>
      <w:r w:rsidR="00E63E97" w:rsidRPr="002D6642">
        <w:rPr>
          <w:rFonts w:asciiTheme="minorHAnsi" w:hAnsiTheme="minorHAnsi" w:cstheme="minorHAnsi"/>
          <w:spacing w:val="-3"/>
          <w:sz w:val="24"/>
          <w:szCs w:val="24"/>
        </w:rPr>
        <w:t xml:space="preserve"> </w:t>
      </w:r>
      <w:r w:rsidR="00E63E97" w:rsidRPr="002D6642">
        <w:rPr>
          <w:rFonts w:asciiTheme="minorHAnsi" w:hAnsiTheme="minorHAnsi" w:cstheme="minorHAnsi"/>
          <w:sz w:val="24"/>
          <w:szCs w:val="24"/>
        </w:rPr>
        <w:t>barrettes,</w:t>
      </w:r>
      <w:r w:rsidR="00E63E97" w:rsidRPr="002D6642">
        <w:rPr>
          <w:rFonts w:asciiTheme="minorHAnsi" w:hAnsiTheme="minorHAnsi" w:cstheme="minorHAnsi"/>
          <w:spacing w:val="-4"/>
          <w:sz w:val="24"/>
          <w:szCs w:val="24"/>
        </w:rPr>
        <w:t xml:space="preserve"> </w:t>
      </w:r>
      <w:r w:rsidR="00E63E97" w:rsidRPr="002D6642">
        <w:rPr>
          <w:rFonts w:asciiTheme="minorHAnsi" w:hAnsiTheme="minorHAnsi" w:cstheme="minorHAnsi"/>
          <w:sz w:val="24"/>
          <w:szCs w:val="24"/>
        </w:rPr>
        <w:t>bobby-pins),</w:t>
      </w:r>
      <w:r w:rsidR="00E63E97" w:rsidRPr="002D6642">
        <w:rPr>
          <w:rFonts w:asciiTheme="minorHAnsi" w:hAnsiTheme="minorHAnsi" w:cstheme="minorHAnsi"/>
          <w:spacing w:val="-4"/>
          <w:sz w:val="24"/>
          <w:szCs w:val="24"/>
        </w:rPr>
        <w:t xml:space="preserve"> </w:t>
      </w:r>
      <w:r w:rsidR="00E63E97" w:rsidRPr="002D6642">
        <w:rPr>
          <w:rFonts w:asciiTheme="minorHAnsi" w:hAnsiTheme="minorHAnsi" w:cstheme="minorHAnsi"/>
          <w:sz w:val="24"/>
          <w:szCs w:val="24"/>
        </w:rPr>
        <w:t>spiral</w:t>
      </w:r>
      <w:r w:rsidR="00E63E97" w:rsidRPr="002D6642">
        <w:rPr>
          <w:rFonts w:asciiTheme="minorHAnsi" w:hAnsiTheme="minorHAnsi" w:cstheme="minorHAnsi"/>
          <w:spacing w:val="-2"/>
          <w:sz w:val="24"/>
          <w:szCs w:val="24"/>
        </w:rPr>
        <w:t xml:space="preserve"> </w:t>
      </w:r>
      <w:r w:rsidR="00E63E97" w:rsidRPr="002D6642">
        <w:rPr>
          <w:rFonts w:asciiTheme="minorHAnsi" w:hAnsiTheme="minorHAnsi" w:cstheme="minorHAnsi"/>
          <w:sz w:val="24"/>
          <w:szCs w:val="24"/>
        </w:rPr>
        <w:t>notebooks,</w:t>
      </w:r>
      <w:r w:rsidR="00E63E97" w:rsidRPr="002D6642">
        <w:rPr>
          <w:rFonts w:asciiTheme="minorHAnsi" w:hAnsiTheme="minorHAnsi" w:cstheme="minorHAnsi"/>
          <w:spacing w:val="-4"/>
          <w:sz w:val="24"/>
          <w:szCs w:val="24"/>
        </w:rPr>
        <w:t xml:space="preserve"> </w:t>
      </w:r>
      <w:r w:rsidR="00E63E97" w:rsidRPr="002D6642">
        <w:rPr>
          <w:rFonts w:asciiTheme="minorHAnsi" w:hAnsiTheme="minorHAnsi" w:cstheme="minorHAnsi"/>
          <w:sz w:val="24"/>
          <w:szCs w:val="24"/>
        </w:rPr>
        <w:t>picture</w:t>
      </w:r>
      <w:r w:rsidR="00E63E97" w:rsidRPr="002D6642">
        <w:rPr>
          <w:rFonts w:asciiTheme="minorHAnsi" w:hAnsiTheme="minorHAnsi" w:cstheme="minorHAnsi"/>
          <w:spacing w:val="-4"/>
          <w:sz w:val="24"/>
          <w:szCs w:val="24"/>
        </w:rPr>
        <w:t xml:space="preserve"> </w:t>
      </w:r>
      <w:r w:rsidR="00E63E97" w:rsidRPr="002D6642">
        <w:rPr>
          <w:rFonts w:asciiTheme="minorHAnsi" w:hAnsiTheme="minorHAnsi" w:cstheme="minorHAnsi"/>
          <w:sz w:val="24"/>
          <w:szCs w:val="24"/>
        </w:rPr>
        <w:t>frames,</w:t>
      </w:r>
      <w:r w:rsidR="00E63E97" w:rsidRPr="002D6642">
        <w:rPr>
          <w:rFonts w:asciiTheme="minorHAnsi" w:hAnsiTheme="minorHAnsi" w:cstheme="minorHAnsi"/>
          <w:spacing w:val="-4"/>
          <w:sz w:val="24"/>
          <w:szCs w:val="24"/>
        </w:rPr>
        <w:t xml:space="preserve"> </w:t>
      </w:r>
      <w:r w:rsidR="00E63E97" w:rsidRPr="002D6642">
        <w:rPr>
          <w:rFonts w:asciiTheme="minorHAnsi" w:hAnsiTheme="minorHAnsi" w:cstheme="minorHAnsi"/>
          <w:sz w:val="24"/>
          <w:szCs w:val="24"/>
        </w:rPr>
        <w:t>etc.</w:t>
      </w:r>
    </w:p>
    <w:p w:rsidR="00E63E97" w:rsidRPr="002D6642" w:rsidRDefault="00F53711" w:rsidP="002D6642">
      <w:pPr>
        <w:pStyle w:val="BodyText"/>
        <w:numPr>
          <w:ilvl w:val="0"/>
          <w:numId w:val="5"/>
        </w:numPr>
        <w:ind w:right="518"/>
        <w:rPr>
          <w:rFonts w:asciiTheme="minorHAnsi" w:hAnsiTheme="minorHAnsi" w:cstheme="minorHAnsi"/>
          <w:sz w:val="24"/>
          <w:szCs w:val="24"/>
        </w:rPr>
      </w:pPr>
      <w:r w:rsidRPr="002D6642">
        <w:rPr>
          <w:rFonts w:asciiTheme="minorHAnsi" w:hAnsiTheme="minorHAnsi" w:cstheme="minorHAnsi"/>
          <w:sz w:val="24"/>
          <w:szCs w:val="24"/>
        </w:rPr>
        <w:t>M</w:t>
      </w:r>
      <w:r w:rsidR="00E63E97" w:rsidRPr="002D6642">
        <w:rPr>
          <w:rFonts w:asciiTheme="minorHAnsi" w:hAnsiTheme="minorHAnsi" w:cstheme="minorHAnsi"/>
          <w:sz w:val="24"/>
          <w:szCs w:val="24"/>
        </w:rPr>
        <w:t>oney,</w:t>
      </w:r>
      <w:r w:rsidR="00E63E97" w:rsidRPr="002D6642">
        <w:rPr>
          <w:rFonts w:asciiTheme="minorHAnsi" w:hAnsiTheme="minorHAnsi" w:cstheme="minorHAnsi"/>
          <w:spacing w:val="-3"/>
          <w:sz w:val="24"/>
          <w:szCs w:val="24"/>
        </w:rPr>
        <w:t xml:space="preserve"> </w:t>
      </w:r>
      <w:r w:rsidR="00E63E97" w:rsidRPr="002D6642">
        <w:rPr>
          <w:rFonts w:asciiTheme="minorHAnsi" w:hAnsiTheme="minorHAnsi" w:cstheme="minorHAnsi"/>
          <w:sz w:val="24"/>
          <w:szCs w:val="24"/>
        </w:rPr>
        <w:t>food,</w:t>
      </w:r>
      <w:r w:rsidR="00E63E97" w:rsidRPr="002D6642">
        <w:rPr>
          <w:rFonts w:asciiTheme="minorHAnsi" w:hAnsiTheme="minorHAnsi" w:cstheme="minorHAnsi"/>
          <w:spacing w:val="-3"/>
          <w:sz w:val="24"/>
          <w:szCs w:val="24"/>
        </w:rPr>
        <w:t xml:space="preserve"> </w:t>
      </w:r>
      <w:r w:rsidR="00E63E97" w:rsidRPr="002D6642">
        <w:rPr>
          <w:rFonts w:asciiTheme="minorHAnsi" w:hAnsiTheme="minorHAnsi" w:cstheme="minorHAnsi"/>
          <w:sz w:val="24"/>
          <w:szCs w:val="24"/>
        </w:rPr>
        <w:t>or</w:t>
      </w:r>
      <w:r w:rsidR="00E63E97" w:rsidRPr="002D6642">
        <w:rPr>
          <w:rFonts w:asciiTheme="minorHAnsi" w:hAnsiTheme="minorHAnsi" w:cstheme="minorHAnsi"/>
          <w:spacing w:val="-2"/>
          <w:sz w:val="24"/>
          <w:szCs w:val="24"/>
        </w:rPr>
        <w:t xml:space="preserve"> </w:t>
      </w:r>
      <w:r w:rsidR="00E63E97" w:rsidRPr="002D6642">
        <w:rPr>
          <w:rFonts w:asciiTheme="minorHAnsi" w:hAnsiTheme="minorHAnsi" w:cstheme="minorHAnsi"/>
          <w:sz w:val="24"/>
          <w:szCs w:val="24"/>
        </w:rPr>
        <w:t>candy</w:t>
      </w:r>
      <w:r w:rsidR="00E63E97" w:rsidRPr="002D6642">
        <w:rPr>
          <w:rFonts w:asciiTheme="minorHAnsi" w:hAnsiTheme="minorHAnsi" w:cstheme="minorHAnsi"/>
          <w:spacing w:val="-1"/>
          <w:sz w:val="24"/>
          <w:szCs w:val="24"/>
        </w:rPr>
        <w:t xml:space="preserve"> </w:t>
      </w:r>
      <w:r w:rsidRPr="002D6642">
        <w:rPr>
          <w:rFonts w:asciiTheme="minorHAnsi" w:hAnsiTheme="minorHAnsi" w:cstheme="minorHAnsi"/>
          <w:spacing w:val="-1"/>
          <w:sz w:val="24"/>
          <w:szCs w:val="24"/>
        </w:rPr>
        <w:t>– (</w:t>
      </w:r>
      <w:r w:rsidR="00E63E97" w:rsidRPr="002D6642">
        <w:rPr>
          <w:rFonts w:asciiTheme="minorHAnsi" w:hAnsiTheme="minorHAnsi" w:cstheme="minorHAnsi"/>
          <w:sz w:val="24"/>
          <w:szCs w:val="24"/>
        </w:rPr>
        <w:t>as</w:t>
      </w:r>
      <w:r w:rsidR="00E63E97" w:rsidRPr="002D6642">
        <w:rPr>
          <w:rFonts w:asciiTheme="minorHAnsi" w:hAnsiTheme="minorHAnsi" w:cstheme="minorHAnsi"/>
          <w:spacing w:val="-3"/>
          <w:sz w:val="24"/>
          <w:szCs w:val="24"/>
        </w:rPr>
        <w:t xml:space="preserve"> </w:t>
      </w:r>
      <w:r w:rsidR="00E63E97" w:rsidRPr="002D6642">
        <w:rPr>
          <w:rFonts w:asciiTheme="minorHAnsi" w:hAnsiTheme="minorHAnsi" w:cstheme="minorHAnsi"/>
          <w:sz w:val="24"/>
          <w:szCs w:val="24"/>
        </w:rPr>
        <w:t>residents’</w:t>
      </w:r>
      <w:r w:rsidR="00E63E97" w:rsidRPr="002D6642">
        <w:rPr>
          <w:rFonts w:asciiTheme="minorHAnsi" w:hAnsiTheme="minorHAnsi" w:cstheme="minorHAnsi"/>
          <w:spacing w:val="-3"/>
          <w:sz w:val="24"/>
          <w:szCs w:val="24"/>
        </w:rPr>
        <w:t xml:space="preserve"> </w:t>
      </w:r>
      <w:r w:rsidR="00E63E97" w:rsidRPr="002D6642">
        <w:rPr>
          <w:rFonts w:asciiTheme="minorHAnsi" w:hAnsiTheme="minorHAnsi" w:cstheme="minorHAnsi"/>
          <w:sz w:val="24"/>
          <w:szCs w:val="24"/>
        </w:rPr>
        <w:t>needs</w:t>
      </w:r>
      <w:r w:rsidR="00E63E97" w:rsidRPr="002D6642">
        <w:rPr>
          <w:rFonts w:asciiTheme="minorHAnsi" w:hAnsiTheme="minorHAnsi" w:cstheme="minorHAnsi"/>
          <w:spacing w:val="-2"/>
          <w:sz w:val="24"/>
          <w:szCs w:val="24"/>
        </w:rPr>
        <w:t xml:space="preserve"> </w:t>
      </w:r>
      <w:r w:rsidR="00E63E97" w:rsidRPr="002D6642">
        <w:rPr>
          <w:rFonts w:asciiTheme="minorHAnsi" w:hAnsiTheme="minorHAnsi" w:cstheme="minorHAnsi"/>
          <w:sz w:val="24"/>
          <w:szCs w:val="24"/>
        </w:rPr>
        <w:t>will</w:t>
      </w:r>
      <w:r w:rsidR="00E63E97" w:rsidRPr="002D6642">
        <w:rPr>
          <w:rFonts w:asciiTheme="minorHAnsi" w:hAnsiTheme="minorHAnsi" w:cstheme="minorHAnsi"/>
          <w:spacing w:val="-2"/>
          <w:sz w:val="24"/>
          <w:szCs w:val="24"/>
        </w:rPr>
        <w:t xml:space="preserve"> </w:t>
      </w:r>
      <w:r w:rsidR="00E63E97" w:rsidRPr="002D6642">
        <w:rPr>
          <w:rFonts w:asciiTheme="minorHAnsi" w:hAnsiTheme="minorHAnsi" w:cstheme="minorHAnsi"/>
          <w:sz w:val="24"/>
          <w:szCs w:val="24"/>
        </w:rPr>
        <w:t>be</w:t>
      </w:r>
      <w:r w:rsidR="00E63E97" w:rsidRPr="002D6642">
        <w:rPr>
          <w:rFonts w:asciiTheme="minorHAnsi" w:hAnsiTheme="minorHAnsi" w:cstheme="minorHAnsi"/>
          <w:spacing w:val="-3"/>
          <w:sz w:val="24"/>
          <w:szCs w:val="24"/>
        </w:rPr>
        <w:t xml:space="preserve"> </w:t>
      </w:r>
      <w:r w:rsidR="00E63E97" w:rsidRPr="002D6642">
        <w:rPr>
          <w:rFonts w:asciiTheme="minorHAnsi" w:hAnsiTheme="minorHAnsi" w:cstheme="minorHAnsi"/>
          <w:sz w:val="24"/>
          <w:szCs w:val="24"/>
        </w:rPr>
        <w:t>met</w:t>
      </w:r>
      <w:r w:rsidR="00E63E97" w:rsidRPr="002D6642">
        <w:rPr>
          <w:rFonts w:asciiTheme="minorHAnsi" w:hAnsiTheme="minorHAnsi" w:cstheme="minorHAnsi"/>
          <w:spacing w:val="-2"/>
          <w:sz w:val="24"/>
          <w:szCs w:val="24"/>
        </w:rPr>
        <w:t xml:space="preserve"> </w:t>
      </w:r>
      <w:r w:rsidR="00E63E97" w:rsidRPr="002D6642">
        <w:rPr>
          <w:rFonts w:asciiTheme="minorHAnsi" w:hAnsiTheme="minorHAnsi" w:cstheme="minorHAnsi"/>
          <w:sz w:val="24"/>
          <w:szCs w:val="24"/>
        </w:rPr>
        <w:t>by</w:t>
      </w:r>
      <w:r w:rsidR="00E63E97" w:rsidRPr="002D6642">
        <w:rPr>
          <w:rFonts w:asciiTheme="minorHAnsi" w:hAnsiTheme="minorHAnsi" w:cstheme="minorHAnsi"/>
          <w:spacing w:val="-3"/>
          <w:sz w:val="24"/>
          <w:szCs w:val="24"/>
        </w:rPr>
        <w:t xml:space="preserve"> </w:t>
      </w:r>
      <w:r w:rsidR="00E63E97" w:rsidRPr="002D6642">
        <w:rPr>
          <w:rFonts w:asciiTheme="minorHAnsi" w:hAnsiTheme="minorHAnsi" w:cstheme="minorHAnsi"/>
          <w:sz w:val="24"/>
          <w:szCs w:val="24"/>
        </w:rPr>
        <w:t>this</w:t>
      </w:r>
      <w:r w:rsidR="00E63E97" w:rsidRPr="002D6642">
        <w:rPr>
          <w:rFonts w:asciiTheme="minorHAnsi" w:hAnsiTheme="minorHAnsi" w:cstheme="minorHAnsi"/>
          <w:spacing w:val="-3"/>
          <w:sz w:val="24"/>
          <w:szCs w:val="24"/>
        </w:rPr>
        <w:t xml:space="preserve"> </w:t>
      </w:r>
      <w:r w:rsidR="00E63E97" w:rsidRPr="002D6642">
        <w:rPr>
          <w:rFonts w:asciiTheme="minorHAnsi" w:hAnsiTheme="minorHAnsi" w:cstheme="minorHAnsi"/>
          <w:sz w:val="24"/>
          <w:szCs w:val="24"/>
        </w:rPr>
        <w:t>agency</w:t>
      </w:r>
      <w:r w:rsidRPr="002D6642">
        <w:rPr>
          <w:rFonts w:asciiTheme="minorHAnsi" w:hAnsiTheme="minorHAnsi" w:cstheme="minorHAnsi"/>
          <w:sz w:val="24"/>
          <w:szCs w:val="24"/>
        </w:rPr>
        <w:t>)</w:t>
      </w:r>
    </w:p>
    <w:p w:rsidR="00E63E97" w:rsidRPr="002D6642" w:rsidRDefault="003F7B20" w:rsidP="002D6642">
      <w:pPr>
        <w:pStyle w:val="BodyText"/>
        <w:spacing w:before="2"/>
        <w:ind w:right="518"/>
        <w:rPr>
          <w:rFonts w:asciiTheme="minorHAnsi" w:hAnsiTheme="minorHAnsi" w:cstheme="minorHAnsi"/>
          <w:sz w:val="24"/>
          <w:szCs w:val="24"/>
        </w:rPr>
      </w:pPr>
      <w:r w:rsidRPr="002D6642">
        <w:rPr>
          <w:rFonts w:cstheme="minorHAnsi"/>
          <w:sz w:val="24"/>
          <w:szCs w:val="24"/>
        </w:rPr>
        <w:t>* NWP will provide appropriate plastic spacers to replaced piercing jewelry items if needed.</w:t>
      </w:r>
    </w:p>
    <w:p w:rsidR="003F7B20" w:rsidRDefault="003F7B20" w:rsidP="002D6642">
      <w:pPr>
        <w:ind w:left="119" w:right="518"/>
        <w:rPr>
          <w:rFonts w:cstheme="minorHAnsi"/>
          <w:b/>
          <w:i/>
          <w:sz w:val="24"/>
          <w:szCs w:val="24"/>
        </w:rPr>
      </w:pPr>
    </w:p>
    <w:p w:rsidR="003F7B20" w:rsidRPr="003F7B20" w:rsidRDefault="003F7B20" w:rsidP="003F7B20">
      <w:pPr>
        <w:pStyle w:val="BodyText"/>
        <w:ind w:right="288"/>
        <w:rPr>
          <w:rFonts w:asciiTheme="minorHAnsi" w:hAnsiTheme="minorHAnsi" w:cstheme="minorHAnsi"/>
          <w:sz w:val="24"/>
          <w:szCs w:val="24"/>
        </w:rPr>
      </w:pPr>
      <w:r>
        <w:rPr>
          <w:rFonts w:asciiTheme="minorHAnsi" w:hAnsiTheme="minorHAnsi" w:cstheme="minorHAnsi"/>
          <w:sz w:val="24"/>
          <w:szCs w:val="24"/>
        </w:rPr>
        <w:t xml:space="preserve">MUSIC – Due to privacy/confidentiality needs, we cannot allow most electronic devices. We understand that many of our clients enjoy music and use it as a coping mechanism. Therefore, </w:t>
      </w:r>
      <w:r>
        <w:rPr>
          <w:rFonts w:asciiTheme="minorHAnsi" w:hAnsiTheme="minorHAnsi" w:cstheme="minorHAnsi"/>
          <w:b/>
          <w:sz w:val="24"/>
          <w:szCs w:val="24"/>
          <w:u w:val="single"/>
        </w:rPr>
        <w:t xml:space="preserve">NWP will provide each admitting </w:t>
      </w:r>
      <w:r w:rsidRPr="00D87901">
        <w:rPr>
          <w:rFonts w:asciiTheme="minorHAnsi" w:hAnsiTheme="minorHAnsi" w:cstheme="minorHAnsi"/>
          <w:b/>
          <w:sz w:val="24"/>
          <w:szCs w:val="24"/>
          <w:u w:val="single"/>
        </w:rPr>
        <w:t>client with a set of wireless headphones that will come with a micro SD card pre-loaded with a variety of music.</w:t>
      </w:r>
      <w:r w:rsidRPr="00D87901">
        <w:rPr>
          <w:rFonts w:asciiTheme="minorHAnsi" w:hAnsiTheme="minorHAnsi" w:cstheme="minorHAnsi"/>
          <w:b/>
          <w:sz w:val="24"/>
          <w:szCs w:val="24"/>
        </w:rPr>
        <w:t xml:space="preserve"> </w:t>
      </w:r>
      <w:r>
        <w:rPr>
          <w:rFonts w:asciiTheme="minorHAnsi" w:hAnsiTheme="minorHAnsi" w:cstheme="minorHAnsi"/>
          <w:sz w:val="24"/>
          <w:szCs w:val="24"/>
        </w:rPr>
        <w:t xml:space="preserve">Clients </w:t>
      </w:r>
      <w:r>
        <w:rPr>
          <w:rFonts w:asciiTheme="minorHAnsi" w:hAnsiTheme="minorHAnsi" w:cstheme="minorHAnsi"/>
          <w:sz w:val="24"/>
          <w:szCs w:val="24"/>
        </w:rPr>
        <w:t>will have an opportunity to</w:t>
      </w:r>
      <w:r>
        <w:rPr>
          <w:rFonts w:asciiTheme="minorHAnsi" w:hAnsiTheme="minorHAnsi" w:cstheme="minorHAnsi"/>
          <w:sz w:val="24"/>
          <w:szCs w:val="24"/>
        </w:rPr>
        <w:t xml:space="preserve"> add additional songs to their SD card</w:t>
      </w:r>
      <w:r>
        <w:rPr>
          <w:rFonts w:asciiTheme="minorHAnsi" w:hAnsiTheme="minorHAnsi" w:cstheme="minorHAnsi"/>
          <w:sz w:val="24"/>
          <w:szCs w:val="24"/>
        </w:rPr>
        <w:t xml:space="preserve"> through our on-site token program. </w:t>
      </w:r>
      <w:r>
        <w:rPr>
          <w:rFonts w:asciiTheme="minorHAnsi" w:hAnsiTheme="minorHAnsi" w:cstheme="minorHAnsi"/>
          <w:sz w:val="24"/>
          <w:szCs w:val="24"/>
        </w:rPr>
        <w:t xml:space="preserve"> </w:t>
      </w:r>
    </w:p>
    <w:p w:rsidR="003F7B20" w:rsidRDefault="003F7B20" w:rsidP="002D6642">
      <w:pPr>
        <w:ind w:left="119" w:right="518"/>
        <w:rPr>
          <w:rFonts w:cstheme="minorHAnsi"/>
          <w:b/>
          <w:i/>
          <w:sz w:val="24"/>
          <w:szCs w:val="24"/>
        </w:rPr>
      </w:pPr>
    </w:p>
    <w:p w:rsidR="00E63E97" w:rsidRPr="002D6642" w:rsidRDefault="00E63E97" w:rsidP="002D6642">
      <w:pPr>
        <w:ind w:left="119" w:right="518"/>
        <w:rPr>
          <w:rFonts w:cstheme="minorHAnsi"/>
          <w:sz w:val="24"/>
          <w:szCs w:val="24"/>
        </w:rPr>
      </w:pPr>
      <w:r w:rsidRPr="002D6642">
        <w:rPr>
          <w:rFonts w:cstheme="minorHAnsi"/>
          <w:b/>
          <w:i/>
          <w:sz w:val="24"/>
          <w:szCs w:val="24"/>
        </w:rPr>
        <w:t>Northwest</w:t>
      </w:r>
      <w:r w:rsidRPr="002D6642">
        <w:rPr>
          <w:rFonts w:cstheme="minorHAnsi"/>
          <w:b/>
          <w:i/>
          <w:spacing w:val="-2"/>
          <w:sz w:val="24"/>
          <w:szCs w:val="24"/>
        </w:rPr>
        <w:t xml:space="preserve"> </w:t>
      </w:r>
      <w:r w:rsidRPr="002D6642">
        <w:rPr>
          <w:rFonts w:cstheme="minorHAnsi"/>
          <w:b/>
          <w:i/>
          <w:sz w:val="24"/>
          <w:szCs w:val="24"/>
        </w:rPr>
        <w:t>Passage</w:t>
      </w:r>
      <w:r w:rsidRPr="002D6642">
        <w:rPr>
          <w:rFonts w:cstheme="minorHAnsi"/>
          <w:b/>
          <w:i/>
          <w:spacing w:val="-2"/>
          <w:sz w:val="24"/>
          <w:szCs w:val="24"/>
        </w:rPr>
        <w:t xml:space="preserve"> </w:t>
      </w:r>
      <w:r w:rsidRPr="002D6642">
        <w:rPr>
          <w:rFonts w:cstheme="minorHAnsi"/>
          <w:b/>
          <w:i/>
          <w:sz w:val="24"/>
          <w:szCs w:val="24"/>
        </w:rPr>
        <w:t>is</w:t>
      </w:r>
      <w:r w:rsidRPr="002D6642">
        <w:rPr>
          <w:rFonts w:cstheme="minorHAnsi"/>
          <w:b/>
          <w:i/>
          <w:spacing w:val="-2"/>
          <w:sz w:val="24"/>
          <w:szCs w:val="24"/>
        </w:rPr>
        <w:t xml:space="preserve"> </w:t>
      </w:r>
      <w:r w:rsidRPr="002D6642">
        <w:rPr>
          <w:rFonts w:cstheme="minorHAnsi"/>
          <w:b/>
          <w:i/>
          <w:sz w:val="24"/>
          <w:szCs w:val="24"/>
        </w:rPr>
        <w:t>not</w:t>
      </w:r>
      <w:r w:rsidRPr="002D6642">
        <w:rPr>
          <w:rFonts w:cstheme="minorHAnsi"/>
          <w:b/>
          <w:i/>
          <w:spacing w:val="-2"/>
          <w:sz w:val="24"/>
          <w:szCs w:val="24"/>
        </w:rPr>
        <w:t xml:space="preserve"> </w:t>
      </w:r>
      <w:r w:rsidRPr="002D6642">
        <w:rPr>
          <w:rFonts w:cstheme="minorHAnsi"/>
          <w:b/>
          <w:i/>
          <w:sz w:val="24"/>
          <w:szCs w:val="24"/>
        </w:rPr>
        <w:t>responsible</w:t>
      </w:r>
      <w:r w:rsidRPr="002D6642">
        <w:rPr>
          <w:rFonts w:cstheme="minorHAnsi"/>
          <w:b/>
          <w:i/>
          <w:spacing w:val="-2"/>
          <w:sz w:val="24"/>
          <w:szCs w:val="24"/>
        </w:rPr>
        <w:t xml:space="preserve"> </w:t>
      </w:r>
      <w:r w:rsidRPr="002D6642">
        <w:rPr>
          <w:rFonts w:cstheme="minorHAnsi"/>
          <w:b/>
          <w:i/>
          <w:sz w:val="24"/>
          <w:szCs w:val="24"/>
        </w:rPr>
        <w:t>for</w:t>
      </w:r>
      <w:r w:rsidRPr="002D6642">
        <w:rPr>
          <w:rFonts w:cstheme="minorHAnsi"/>
          <w:b/>
          <w:i/>
          <w:spacing w:val="-2"/>
          <w:sz w:val="24"/>
          <w:szCs w:val="24"/>
        </w:rPr>
        <w:t xml:space="preserve"> </w:t>
      </w:r>
      <w:r w:rsidRPr="002D6642">
        <w:rPr>
          <w:rFonts w:cstheme="minorHAnsi"/>
          <w:b/>
          <w:i/>
          <w:sz w:val="24"/>
          <w:szCs w:val="24"/>
        </w:rPr>
        <w:t>the</w:t>
      </w:r>
      <w:r w:rsidRPr="002D6642">
        <w:rPr>
          <w:rFonts w:cstheme="minorHAnsi"/>
          <w:b/>
          <w:i/>
          <w:spacing w:val="-1"/>
          <w:sz w:val="24"/>
          <w:szCs w:val="24"/>
        </w:rPr>
        <w:t xml:space="preserve"> </w:t>
      </w:r>
      <w:r w:rsidRPr="002D6642">
        <w:rPr>
          <w:rFonts w:cstheme="minorHAnsi"/>
          <w:b/>
          <w:i/>
          <w:sz w:val="24"/>
          <w:szCs w:val="24"/>
        </w:rPr>
        <w:t>loss</w:t>
      </w:r>
      <w:r w:rsidRPr="002D6642">
        <w:rPr>
          <w:rFonts w:cstheme="minorHAnsi"/>
          <w:b/>
          <w:i/>
          <w:spacing w:val="-2"/>
          <w:sz w:val="24"/>
          <w:szCs w:val="24"/>
        </w:rPr>
        <w:t xml:space="preserve"> </w:t>
      </w:r>
      <w:r w:rsidRPr="002D6642">
        <w:rPr>
          <w:rFonts w:cstheme="minorHAnsi"/>
          <w:b/>
          <w:i/>
          <w:sz w:val="24"/>
          <w:szCs w:val="24"/>
        </w:rPr>
        <w:t>or</w:t>
      </w:r>
      <w:r w:rsidRPr="002D6642">
        <w:rPr>
          <w:rFonts w:cstheme="minorHAnsi"/>
          <w:b/>
          <w:i/>
          <w:spacing w:val="-2"/>
          <w:sz w:val="24"/>
          <w:szCs w:val="24"/>
        </w:rPr>
        <w:t xml:space="preserve"> </w:t>
      </w:r>
      <w:r w:rsidRPr="002D6642">
        <w:rPr>
          <w:rFonts w:cstheme="minorHAnsi"/>
          <w:b/>
          <w:i/>
          <w:sz w:val="24"/>
          <w:szCs w:val="24"/>
        </w:rPr>
        <w:t>damage of</w:t>
      </w:r>
      <w:r w:rsidRPr="002D6642">
        <w:rPr>
          <w:rFonts w:cstheme="minorHAnsi"/>
          <w:b/>
          <w:i/>
          <w:spacing w:val="-2"/>
          <w:sz w:val="24"/>
          <w:szCs w:val="24"/>
        </w:rPr>
        <w:t xml:space="preserve"> </w:t>
      </w:r>
      <w:r w:rsidRPr="002D6642">
        <w:rPr>
          <w:rFonts w:cstheme="minorHAnsi"/>
          <w:b/>
          <w:i/>
          <w:sz w:val="24"/>
          <w:szCs w:val="24"/>
        </w:rPr>
        <w:t>any</w:t>
      </w:r>
      <w:r w:rsidRPr="002D6642">
        <w:rPr>
          <w:rFonts w:cstheme="minorHAnsi"/>
          <w:b/>
          <w:i/>
          <w:spacing w:val="-2"/>
          <w:sz w:val="24"/>
          <w:szCs w:val="24"/>
        </w:rPr>
        <w:t xml:space="preserve"> </w:t>
      </w:r>
      <w:r w:rsidRPr="002D6642">
        <w:rPr>
          <w:rFonts w:cstheme="minorHAnsi"/>
          <w:b/>
          <w:i/>
          <w:sz w:val="24"/>
          <w:szCs w:val="24"/>
        </w:rPr>
        <w:t>personal belongings.</w:t>
      </w:r>
    </w:p>
    <w:p w:rsidR="002D6642" w:rsidRPr="002D6642" w:rsidRDefault="00AE13B1" w:rsidP="002D6642">
      <w:pPr>
        <w:ind w:left="119" w:right="518"/>
        <w:rPr>
          <w:rFonts w:cstheme="minorHAnsi"/>
          <w:sz w:val="24"/>
          <w:szCs w:val="24"/>
        </w:rPr>
      </w:pPr>
      <w:r w:rsidRPr="002D6642">
        <w:rPr>
          <w:rFonts w:cstheme="minorHAnsi"/>
          <w:sz w:val="24"/>
          <w:szCs w:val="24"/>
        </w:rPr>
        <w:t xml:space="preserve"> </w:t>
      </w:r>
    </w:p>
    <w:p w:rsidR="00AE13B1" w:rsidRDefault="00AE13B1">
      <w:pPr>
        <w:pStyle w:val="Default"/>
      </w:pPr>
      <w:bookmarkStart w:id="3" w:name="_GoBack"/>
      <w:bookmarkEnd w:id="3"/>
    </w:p>
    <w:sectPr w:rsidR="00AE13B1" w:rsidSect="00E63E97">
      <w:type w:val="continuous"/>
      <w:pgSz w:w="12240" w:h="16340"/>
      <w:pgMar w:top="720" w:right="432" w:bottom="576" w:left="4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564" w:rsidRDefault="00334564" w:rsidP="00E57FA5">
      <w:pPr>
        <w:spacing w:after="0" w:line="240" w:lineRule="auto"/>
      </w:pPr>
      <w:r>
        <w:separator/>
      </w:r>
    </w:p>
  </w:endnote>
  <w:endnote w:type="continuationSeparator" w:id="0">
    <w:p w:rsidR="00334564" w:rsidRDefault="00334564" w:rsidP="00E5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FA5" w:rsidRDefault="00E57FA5">
    <w:pPr>
      <w:pStyle w:val="Footer"/>
    </w:pPr>
    <w:r>
      <w:t xml:space="preserve">Updated </w:t>
    </w:r>
    <w:r w:rsidR="003F7B20">
      <w:t>December 2023</w:t>
    </w:r>
  </w:p>
  <w:p w:rsidR="00E57FA5" w:rsidRDefault="00E57FA5">
    <w:pPr>
      <w:pStyle w:val="Footer"/>
    </w:pPr>
  </w:p>
  <w:p w:rsidR="00E57FA5" w:rsidRDefault="00E57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564" w:rsidRDefault="00334564" w:rsidP="00E57FA5">
      <w:pPr>
        <w:spacing w:after="0" w:line="240" w:lineRule="auto"/>
      </w:pPr>
      <w:r>
        <w:separator/>
      </w:r>
    </w:p>
  </w:footnote>
  <w:footnote w:type="continuationSeparator" w:id="0">
    <w:p w:rsidR="00334564" w:rsidRDefault="00334564" w:rsidP="00E57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D7504"/>
    <w:multiLevelType w:val="hybridMultilevel"/>
    <w:tmpl w:val="D52A3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9C16BE"/>
    <w:multiLevelType w:val="hybridMultilevel"/>
    <w:tmpl w:val="602AB6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71A2D"/>
    <w:multiLevelType w:val="hybridMultilevel"/>
    <w:tmpl w:val="C526D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45267"/>
    <w:multiLevelType w:val="hybridMultilevel"/>
    <w:tmpl w:val="08AC3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E64EE"/>
    <w:multiLevelType w:val="hybridMultilevel"/>
    <w:tmpl w:val="98187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87"/>
    <w:rsid w:val="002C186E"/>
    <w:rsid w:val="002D6642"/>
    <w:rsid w:val="00334564"/>
    <w:rsid w:val="00387645"/>
    <w:rsid w:val="003F7B20"/>
    <w:rsid w:val="004534DF"/>
    <w:rsid w:val="004B2EF9"/>
    <w:rsid w:val="005C7D0E"/>
    <w:rsid w:val="00611587"/>
    <w:rsid w:val="008857CB"/>
    <w:rsid w:val="008F05A2"/>
    <w:rsid w:val="00AE13B1"/>
    <w:rsid w:val="00B422DD"/>
    <w:rsid w:val="00B50D22"/>
    <w:rsid w:val="00CE6D35"/>
    <w:rsid w:val="00E57FA5"/>
    <w:rsid w:val="00E63E97"/>
    <w:rsid w:val="00F5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A89AF"/>
  <w14:defaultImageDpi w14:val="0"/>
  <w15:docId w15:val="{5EEDD098-938F-4A82-A6C1-7DE0D696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rebuchet MS" w:hAnsi="Trebuchet MS" w:cs="Trebuchet MS"/>
      <w:color w:val="000000"/>
      <w:sz w:val="24"/>
      <w:szCs w:val="24"/>
    </w:rPr>
  </w:style>
  <w:style w:type="paragraph" w:styleId="BodyText">
    <w:name w:val="Body Text"/>
    <w:basedOn w:val="Normal"/>
    <w:link w:val="BodyTextChar"/>
    <w:uiPriority w:val="1"/>
    <w:qFormat/>
    <w:rsid w:val="00E63E97"/>
    <w:pPr>
      <w:widowControl w:val="0"/>
      <w:autoSpaceDE w:val="0"/>
      <w:autoSpaceDN w:val="0"/>
      <w:spacing w:after="0" w:line="240" w:lineRule="auto"/>
    </w:pPr>
    <w:rPr>
      <w:rFonts w:ascii="Trebuchet MS" w:eastAsia="Trebuchet MS" w:hAnsi="Trebuchet MS" w:cs="Trebuchet MS"/>
    </w:rPr>
  </w:style>
  <w:style w:type="character" w:customStyle="1" w:styleId="BodyTextChar">
    <w:name w:val="Body Text Char"/>
    <w:basedOn w:val="DefaultParagraphFont"/>
    <w:link w:val="BodyText"/>
    <w:uiPriority w:val="1"/>
    <w:rsid w:val="00E63E97"/>
    <w:rPr>
      <w:rFonts w:ascii="Trebuchet MS" w:eastAsia="Trebuchet MS" w:hAnsi="Trebuchet MS" w:cs="Trebuchet MS"/>
    </w:rPr>
  </w:style>
  <w:style w:type="character" w:styleId="Hyperlink">
    <w:name w:val="Hyperlink"/>
    <w:uiPriority w:val="99"/>
    <w:unhideWhenUsed/>
    <w:rsid w:val="00E63E97"/>
    <w:rPr>
      <w:color w:val="0000FF"/>
      <w:u w:val="single"/>
    </w:rPr>
  </w:style>
  <w:style w:type="paragraph" w:styleId="Header">
    <w:name w:val="header"/>
    <w:basedOn w:val="Normal"/>
    <w:link w:val="HeaderChar"/>
    <w:uiPriority w:val="99"/>
    <w:unhideWhenUsed/>
    <w:rsid w:val="00E57FA5"/>
    <w:pPr>
      <w:tabs>
        <w:tab w:val="center" w:pos="4680"/>
        <w:tab w:val="right" w:pos="9360"/>
      </w:tabs>
    </w:pPr>
  </w:style>
  <w:style w:type="character" w:customStyle="1" w:styleId="HeaderChar">
    <w:name w:val="Header Char"/>
    <w:basedOn w:val="DefaultParagraphFont"/>
    <w:link w:val="Header"/>
    <w:uiPriority w:val="99"/>
    <w:rsid w:val="00E57FA5"/>
  </w:style>
  <w:style w:type="paragraph" w:styleId="Footer">
    <w:name w:val="footer"/>
    <w:basedOn w:val="Normal"/>
    <w:link w:val="FooterChar"/>
    <w:uiPriority w:val="99"/>
    <w:unhideWhenUsed/>
    <w:rsid w:val="00E57FA5"/>
    <w:pPr>
      <w:tabs>
        <w:tab w:val="center" w:pos="4680"/>
        <w:tab w:val="right" w:pos="9360"/>
      </w:tabs>
    </w:pPr>
  </w:style>
  <w:style w:type="character" w:customStyle="1" w:styleId="FooterChar">
    <w:name w:val="Footer Char"/>
    <w:basedOn w:val="DefaultParagraphFont"/>
    <w:link w:val="Footer"/>
    <w:uiPriority w:val="99"/>
    <w:rsid w:val="00E57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B66C3-7CD7-423C-8568-A88867F5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3052</Characters>
  <Application>Microsoft Office Word</Application>
  <DocSecurity>0</DocSecurity>
  <Lines>89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Lillehaug</dc:creator>
  <cp:keywords/>
  <dc:description/>
  <cp:lastModifiedBy>Carey Lillehaug</cp:lastModifiedBy>
  <cp:revision>2</cp:revision>
  <dcterms:created xsi:type="dcterms:W3CDTF">2023-12-06T15:09:00Z</dcterms:created>
  <dcterms:modified xsi:type="dcterms:W3CDTF">2023-12-06T15:09:00Z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00e51417b6a99e2412c26576b786ad675bbb88cefbb9a3c1817ceb1415875dae</vt:lpwstr>
  </property>
</Properties>
</file>